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B32830" w14:textId="77777777" w:rsidR="002D4E1B" w:rsidRPr="00F662D5" w:rsidRDefault="002D4E1B" w:rsidP="00675DB1">
      <w:pPr>
        <w:rPr>
          <w:rFonts w:ascii="Arial" w:hAnsi="Arial"/>
          <w:b/>
          <w:sz w:val="32"/>
          <w:szCs w:val="32"/>
          <w:lang w:val="en-US"/>
        </w:rPr>
      </w:pPr>
    </w:p>
    <w:p w14:paraId="2C198292" w14:textId="11DCFB21" w:rsidR="002D4E1B" w:rsidRPr="00F662D5" w:rsidRDefault="00C5613C" w:rsidP="00A96506">
      <w:pPr>
        <w:spacing w:line="300" w:lineRule="atLeast"/>
        <w:jc w:val="center"/>
        <w:outlineLvl w:val="0"/>
        <w:rPr>
          <w:rFonts w:asciiTheme="minorHAnsi" w:hAnsiTheme="minorHAnsi" w:cstheme="minorHAnsi"/>
          <w:b/>
          <w:smallCaps/>
          <w:sz w:val="40"/>
          <w:szCs w:val="40"/>
          <w:lang w:val="en-US"/>
        </w:rPr>
      </w:pPr>
      <w:r w:rsidRPr="00F662D5">
        <w:rPr>
          <w:rFonts w:asciiTheme="minorHAnsi" w:hAnsiTheme="minorHAnsi" w:cstheme="minorHAnsi"/>
          <w:b/>
          <w:smallCaps/>
          <w:sz w:val="40"/>
          <w:szCs w:val="40"/>
          <w:lang w:val="en-US"/>
        </w:rPr>
        <w:t>Postdoctoral Agreement</w:t>
      </w:r>
    </w:p>
    <w:p w14:paraId="69B2D94D" w14:textId="77777777" w:rsidR="000A07FD" w:rsidRPr="00F662D5" w:rsidRDefault="000A07FD" w:rsidP="002736CD">
      <w:pPr>
        <w:rPr>
          <w:lang w:val="en-US"/>
        </w:rPr>
      </w:pPr>
    </w:p>
    <w:p w14:paraId="0D475D01" w14:textId="77777777" w:rsidR="000A07FD" w:rsidRPr="00F662D5" w:rsidRDefault="000A07FD" w:rsidP="002736CD">
      <w:pPr>
        <w:rPr>
          <w:lang w:val="en-US"/>
        </w:rPr>
      </w:pPr>
    </w:p>
    <w:p w14:paraId="0D7B24A9" w14:textId="77777777" w:rsidR="000A07FD" w:rsidRPr="00F662D5" w:rsidRDefault="000A07FD" w:rsidP="00981DFE">
      <w:pPr>
        <w:rPr>
          <w:lang w:val="en-US"/>
        </w:rPr>
      </w:pPr>
    </w:p>
    <w:p w14:paraId="039CDD03" w14:textId="77777777" w:rsidR="009C4D32" w:rsidRPr="00F662D5" w:rsidRDefault="009C4D32" w:rsidP="00645665">
      <w:pPr>
        <w:rPr>
          <w:lang w:val="en-US"/>
        </w:rPr>
      </w:pPr>
    </w:p>
    <w:tbl>
      <w:tblPr>
        <w:tblW w:w="9923" w:type="dxa"/>
        <w:tblBorders>
          <w:bottom w:val="single" w:sz="4" w:space="0" w:color="auto"/>
          <w:insideH w:val="single" w:sz="4" w:space="0" w:color="auto"/>
          <w:insideV w:val="single" w:sz="4" w:space="0" w:color="auto"/>
        </w:tblBorders>
        <w:tblLook w:val="01E0" w:firstRow="1" w:lastRow="1" w:firstColumn="1" w:lastColumn="1" w:noHBand="0" w:noVBand="0"/>
      </w:tblPr>
      <w:tblGrid>
        <w:gridCol w:w="9923"/>
      </w:tblGrid>
      <w:tr w:rsidR="009C4D32" w:rsidRPr="00F662D5" w14:paraId="2E32ABB9" w14:textId="77777777" w:rsidTr="0050042F">
        <w:trPr>
          <w:trHeight w:val="20"/>
        </w:trPr>
        <w:tc>
          <w:tcPr>
            <w:tcW w:w="9923" w:type="dxa"/>
            <w:shd w:val="clear" w:color="auto" w:fill="auto"/>
            <w:vAlign w:val="center"/>
          </w:tcPr>
          <w:p w14:paraId="51DD3477" w14:textId="4C598ABD" w:rsidR="009C4D32" w:rsidRPr="00F662D5" w:rsidRDefault="00C5613C" w:rsidP="004B0714">
            <w:pPr>
              <w:spacing w:before="120" w:after="120" w:line="240" w:lineRule="auto"/>
              <w:rPr>
                <w:rFonts w:asciiTheme="minorHAnsi" w:eastAsia="Times New Roman" w:hAnsiTheme="minorHAnsi" w:cstheme="minorHAnsi"/>
                <w:b/>
                <w:szCs w:val="22"/>
                <w:lang w:val="en-US"/>
              </w:rPr>
            </w:pPr>
            <w:r w:rsidRPr="00F662D5">
              <w:rPr>
                <w:rFonts w:asciiTheme="minorHAnsi" w:eastAsia="Times New Roman" w:hAnsiTheme="minorHAnsi" w:cstheme="minorHAnsi"/>
                <w:b/>
                <w:szCs w:val="22"/>
                <w:lang w:val="en-US"/>
              </w:rPr>
              <w:t>Postdoc</w:t>
            </w:r>
            <w:r w:rsidR="009C4D32" w:rsidRPr="00F662D5">
              <w:rPr>
                <w:rFonts w:asciiTheme="minorHAnsi" w:eastAsia="Times New Roman" w:hAnsiTheme="minorHAnsi" w:cstheme="minorHAnsi"/>
                <w:b/>
                <w:szCs w:val="22"/>
                <w:lang w:val="en-US"/>
              </w:rPr>
              <w:t>:</w:t>
            </w:r>
          </w:p>
        </w:tc>
      </w:tr>
      <w:tr w:rsidR="009C4D32" w:rsidRPr="00F662D5" w14:paraId="3F0A6609" w14:textId="77777777" w:rsidTr="0050042F">
        <w:trPr>
          <w:trHeight w:val="20"/>
        </w:trPr>
        <w:tc>
          <w:tcPr>
            <w:tcW w:w="9923" w:type="dxa"/>
            <w:shd w:val="clear" w:color="auto" w:fill="auto"/>
            <w:vAlign w:val="center"/>
          </w:tcPr>
          <w:p w14:paraId="68F2A0A9" w14:textId="7645E15D" w:rsidR="009C4D32" w:rsidRPr="00F662D5" w:rsidRDefault="00C5613C" w:rsidP="00A13738">
            <w:pPr>
              <w:spacing w:before="120" w:after="120" w:line="240" w:lineRule="auto"/>
              <w:ind w:left="709" w:hanging="709"/>
              <w:rPr>
                <w:rFonts w:asciiTheme="minorHAnsi" w:eastAsia="Times New Roman" w:hAnsiTheme="minorHAnsi" w:cstheme="minorHAnsi"/>
                <w:b/>
                <w:szCs w:val="22"/>
                <w:lang w:val="en-US"/>
              </w:rPr>
            </w:pPr>
            <w:r w:rsidRPr="00F662D5">
              <w:rPr>
                <w:rFonts w:asciiTheme="minorHAnsi" w:eastAsia="Times New Roman" w:hAnsiTheme="minorHAnsi" w:cstheme="minorHAnsi"/>
                <w:b/>
                <w:szCs w:val="22"/>
                <w:lang w:val="en-US"/>
              </w:rPr>
              <w:t>Mentor</w:t>
            </w:r>
            <w:r w:rsidR="009C4D32" w:rsidRPr="00F662D5">
              <w:rPr>
                <w:rFonts w:asciiTheme="minorHAnsi" w:eastAsia="Times New Roman" w:hAnsiTheme="minorHAnsi" w:cstheme="minorHAnsi"/>
                <w:b/>
                <w:szCs w:val="22"/>
                <w:lang w:val="en-US"/>
              </w:rPr>
              <w:t>:</w:t>
            </w:r>
          </w:p>
        </w:tc>
      </w:tr>
      <w:tr w:rsidR="009C4D32" w:rsidRPr="00DA5122" w14:paraId="34231681" w14:textId="77777777" w:rsidTr="0050042F">
        <w:trPr>
          <w:trHeight w:val="20"/>
        </w:trPr>
        <w:tc>
          <w:tcPr>
            <w:tcW w:w="9923" w:type="dxa"/>
            <w:shd w:val="clear" w:color="auto" w:fill="auto"/>
          </w:tcPr>
          <w:p w14:paraId="4C9A5B5E" w14:textId="1E118523" w:rsidR="00C5613C" w:rsidRPr="00F662D5" w:rsidRDefault="00C5613C" w:rsidP="00C5613C">
            <w:pPr>
              <w:tabs>
                <w:tab w:val="left" w:pos="325"/>
              </w:tabs>
              <w:spacing w:before="120" w:after="120" w:line="240" w:lineRule="auto"/>
              <w:jc w:val="both"/>
              <w:rPr>
                <w:rFonts w:asciiTheme="minorHAnsi" w:hAnsiTheme="minorHAnsi" w:cstheme="minorHAnsi"/>
                <w:b/>
                <w:sz w:val="20"/>
                <w:lang w:val="en-US"/>
              </w:rPr>
            </w:pPr>
            <w:r w:rsidRPr="00F662D5">
              <w:rPr>
                <w:rFonts w:asciiTheme="minorHAnsi" w:hAnsiTheme="minorHAnsi" w:cstheme="minorHAnsi"/>
                <w:b/>
                <w:szCs w:val="22"/>
                <w:lang w:val="en-US"/>
              </w:rPr>
              <w:t>Category of postdoc</w:t>
            </w:r>
            <w:r w:rsidR="009E48D3">
              <w:rPr>
                <w:rFonts w:asciiTheme="minorHAnsi" w:hAnsiTheme="minorHAnsi" w:cstheme="minorHAnsi"/>
                <w:b/>
                <w:szCs w:val="22"/>
                <w:lang w:val="en-US"/>
              </w:rPr>
              <w:t>torate</w:t>
            </w:r>
            <w:r w:rsidRPr="00F662D5">
              <w:rPr>
                <w:rFonts w:asciiTheme="minorHAnsi" w:hAnsiTheme="minorHAnsi" w:cstheme="minorHAnsi"/>
                <w:b/>
                <w:sz w:val="24"/>
                <w:szCs w:val="28"/>
                <w:lang w:val="en-US"/>
              </w:rPr>
              <w:t xml:space="preserve"> </w:t>
            </w:r>
            <w:r w:rsidRPr="00F662D5">
              <w:rPr>
                <w:rFonts w:asciiTheme="minorHAnsi" w:hAnsiTheme="minorHAnsi" w:cstheme="minorHAnsi"/>
                <w:b/>
                <w:sz w:val="20"/>
                <w:lang w:val="en-US"/>
              </w:rPr>
              <w:t xml:space="preserve">(see funding plan for details): </w:t>
            </w:r>
          </w:p>
          <w:p w14:paraId="2C51B183" w14:textId="580533E9" w:rsidR="00AF3A99" w:rsidRPr="00904270" w:rsidRDefault="00300F4B" w:rsidP="00904270">
            <w:pPr>
              <w:tabs>
                <w:tab w:val="left" w:pos="321"/>
              </w:tabs>
              <w:spacing w:before="120" w:after="120" w:line="240" w:lineRule="auto"/>
              <w:ind w:left="321" w:hanging="321"/>
              <w:rPr>
                <w:rFonts w:asciiTheme="minorHAnsi" w:hAnsiTheme="minorHAnsi" w:cstheme="minorHAnsi"/>
                <w:b/>
                <w:sz w:val="20"/>
                <w:lang w:val="en-US"/>
              </w:rPr>
            </w:pPr>
            <w:sdt>
              <w:sdtPr>
                <w:rPr>
                  <w:rFonts w:asciiTheme="minorHAnsi" w:hAnsiTheme="minorHAnsi" w:cstheme="minorHAnsi"/>
                  <w:b/>
                  <w:sz w:val="20"/>
                  <w:lang w:val="en-US"/>
                </w:rPr>
                <w:id w:val="-1499104166"/>
                <w14:checkbox>
                  <w14:checked w14:val="0"/>
                  <w14:checkedState w14:val="2612" w14:font="MS Gothic"/>
                  <w14:uncheckedState w14:val="2610" w14:font="MS Gothic"/>
                </w14:checkbox>
              </w:sdtPr>
              <w:sdtEndPr/>
              <w:sdtContent>
                <w:r w:rsidR="00AF3A99" w:rsidRPr="00F662D5">
                  <w:rPr>
                    <w:rFonts w:ascii="Segoe UI Symbol" w:eastAsia="MS Gothic" w:hAnsi="Segoe UI Symbol" w:cs="Segoe UI Symbol"/>
                    <w:b/>
                    <w:sz w:val="20"/>
                    <w:lang w:val="en-US"/>
                  </w:rPr>
                  <w:t>☐</w:t>
                </w:r>
              </w:sdtContent>
            </w:sdt>
            <w:r w:rsidR="00AF3A99" w:rsidRPr="00F662D5">
              <w:rPr>
                <w:rFonts w:asciiTheme="minorHAnsi" w:hAnsiTheme="minorHAnsi" w:cstheme="minorHAnsi"/>
                <w:b/>
                <w:sz w:val="20"/>
                <w:lang w:val="en-US"/>
              </w:rPr>
              <w:tab/>
              <w:t>Postd</w:t>
            </w:r>
            <w:r w:rsidR="00C5613C" w:rsidRPr="00F662D5">
              <w:rPr>
                <w:rFonts w:asciiTheme="minorHAnsi" w:hAnsiTheme="minorHAnsi" w:cstheme="minorHAnsi"/>
                <w:b/>
                <w:sz w:val="20"/>
                <w:lang w:val="en-US"/>
              </w:rPr>
              <w:t>oc</w:t>
            </w:r>
            <w:r w:rsidR="008E1D9F">
              <w:rPr>
                <w:rFonts w:asciiTheme="minorHAnsi" w:hAnsiTheme="minorHAnsi" w:cstheme="minorHAnsi"/>
                <w:b/>
                <w:sz w:val="20"/>
                <w:lang w:val="en-US"/>
              </w:rPr>
              <w:t>torate</w:t>
            </w:r>
            <w:r w:rsidR="00C5613C" w:rsidRPr="00F662D5">
              <w:rPr>
                <w:rFonts w:asciiTheme="minorHAnsi" w:hAnsiTheme="minorHAnsi" w:cstheme="minorHAnsi"/>
                <w:b/>
                <w:sz w:val="20"/>
                <w:lang w:val="en-US"/>
              </w:rPr>
              <w:t xml:space="preserve"> with a</w:t>
            </w:r>
            <w:r w:rsidR="00AE6CF2" w:rsidRPr="00F662D5">
              <w:rPr>
                <w:rFonts w:asciiTheme="minorHAnsi" w:hAnsiTheme="minorHAnsi" w:cstheme="minorHAnsi"/>
                <w:b/>
                <w:sz w:val="20"/>
                <w:lang w:val="en-US"/>
              </w:rPr>
              <w:t>n</w:t>
            </w:r>
            <w:r w:rsidR="00C5613C" w:rsidRPr="00F662D5">
              <w:rPr>
                <w:rFonts w:asciiTheme="minorHAnsi" w:hAnsiTheme="minorHAnsi" w:cstheme="minorHAnsi"/>
                <w:b/>
                <w:sz w:val="20"/>
                <w:lang w:val="en-US"/>
              </w:rPr>
              <w:t xml:space="preserve"> employment </w:t>
            </w:r>
            <w:r w:rsidR="00AE6CF2" w:rsidRPr="00F662D5">
              <w:rPr>
                <w:rFonts w:asciiTheme="minorHAnsi" w:hAnsiTheme="minorHAnsi" w:cstheme="minorHAnsi"/>
                <w:b/>
                <w:sz w:val="20"/>
                <w:lang w:val="en-US"/>
              </w:rPr>
              <w:t xml:space="preserve">contract </w:t>
            </w:r>
            <w:r w:rsidR="00C5613C" w:rsidRPr="00F662D5">
              <w:rPr>
                <w:rFonts w:asciiTheme="minorHAnsi" w:hAnsiTheme="minorHAnsi" w:cstheme="minorHAnsi"/>
                <w:b/>
                <w:sz w:val="20"/>
                <w:lang w:val="en-US"/>
              </w:rPr>
              <w:t>at the University of Basel</w:t>
            </w:r>
            <w:r w:rsidR="00E73091">
              <w:rPr>
                <w:rFonts w:asciiTheme="minorHAnsi" w:hAnsiTheme="minorHAnsi" w:cstheme="minorHAnsi"/>
                <w:b/>
                <w:sz w:val="20"/>
                <w:lang w:val="en-US"/>
              </w:rPr>
              <w:t>: structural position</w:t>
            </w:r>
            <w:r w:rsidR="00AE6CF2" w:rsidRPr="00F662D5">
              <w:rPr>
                <w:rFonts w:asciiTheme="minorHAnsi" w:hAnsiTheme="minorHAnsi" w:cstheme="minorHAnsi"/>
                <w:b/>
                <w:sz w:val="18"/>
                <w:szCs w:val="18"/>
                <w:lang w:val="en-US"/>
              </w:rPr>
              <w:t xml:space="preserve"> </w:t>
            </w:r>
            <w:r w:rsidR="00C5613C" w:rsidRPr="00F662D5">
              <w:rPr>
                <w:rFonts w:asciiTheme="minorHAnsi" w:hAnsiTheme="minorHAnsi" w:cstheme="minorHAnsi"/>
                <w:b/>
                <w:sz w:val="20"/>
                <w:lang w:val="en-US"/>
              </w:rPr>
              <w:t>(</w:t>
            </w:r>
            <w:r w:rsidR="00E73091">
              <w:rPr>
                <w:rFonts w:asciiTheme="minorHAnsi" w:hAnsiTheme="minorHAnsi" w:cstheme="minorHAnsi"/>
                <w:b/>
                <w:sz w:val="20"/>
                <w:lang w:val="en-US"/>
              </w:rPr>
              <w:t>a</w:t>
            </w:r>
            <w:r w:rsidR="00362E9E" w:rsidRPr="00F662D5">
              <w:rPr>
                <w:rFonts w:asciiTheme="minorHAnsi" w:hAnsiTheme="minorHAnsi" w:cstheme="minorHAnsi"/>
                <w:b/>
                <w:sz w:val="20"/>
                <w:lang w:val="en-US"/>
              </w:rPr>
              <w:t>ssistant position with a doctorate</w:t>
            </w:r>
            <w:r w:rsidR="007505A0" w:rsidRPr="00F662D5">
              <w:rPr>
                <w:rFonts w:asciiTheme="minorHAnsi" w:hAnsiTheme="minorHAnsi" w:cstheme="minorHAnsi"/>
                <w:sz w:val="20"/>
                <w:vertAlign w:val="superscript"/>
                <w:lang w:val="en-US"/>
              </w:rPr>
              <w:fldChar w:fldCharType="begin"/>
            </w:r>
            <w:r w:rsidR="007505A0" w:rsidRPr="00F662D5">
              <w:rPr>
                <w:rFonts w:asciiTheme="minorHAnsi" w:hAnsiTheme="minorHAnsi" w:cstheme="minorHAnsi"/>
                <w:sz w:val="20"/>
                <w:vertAlign w:val="superscript"/>
                <w:lang w:val="en-US"/>
              </w:rPr>
              <w:instrText xml:space="preserve"> NOTEREF _Ref27573079 \h  \* MERGEFORMAT </w:instrText>
            </w:r>
            <w:r w:rsidR="007505A0" w:rsidRPr="00F662D5">
              <w:rPr>
                <w:rFonts w:asciiTheme="minorHAnsi" w:hAnsiTheme="minorHAnsi" w:cstheme="minorHAnsi"/>
                <w:sz w:val="20"/>
                <w:vertAlign w:val="superscript"/>
                <w:lang w:val="en-US"/>
              </w:rPr>
            </w:r>
            <w:r w:rsidR="007505A0" w:rsidRPr="00F662D5">
              <w:rPr>
                <w:rFonts w:asciiTheme="minorHAnsi" w:hAnsiTheme="minorHAnsi" w:cstheme="minorHAnsi"/>
                <w:sz w:val="20"/>
                <w:vertAlign w:val="superscript"/>
                <w:lang w:val="en-US"/>
              </w:rPr>
              <w:fldChar w:fldCharType="separate"/>
            </w:r>
            <w:r w:rsidR="007505A0" w:rsidRPr="00F662D5">
              <w:rPr>
                <w:rFonts w:asciiTheme="minorHAnsi" w:hAnsiTheme="minorHAnsi" w:cstheme="minorHAnsi"/>
                <w:sz w:val="20"/>
                <w:vertAlign w:val="superscript"/>
                <w:lang w:val="en-US"/>
              </w:rPr>
              <w:t>1</w:t>
            </w:r>
            <w:r w:rsidR="007505A0" w:rsidRPr="00F662D5">
              <w:rPr>
                <w:rFonts w:asciiTheme="minorHAnsi" w:hAnsiTheme="minorHAnsi" w:cstheme="minorHAnsi"/>
                <w:sz w:val="20"/>
                <w:vertAlign w:val="superscript"/>
                <w:lang w:val="en-US"/>
              </w:rPr>
              <w:fldChar w:fldCharType="end"/>
            </w:r>
            <w:r w:rsidR="00AF3A99" w:rsidRPr="00F662D5">
              <w:rPr>
                <w:rFonts w:asciiTheme="minorHAnsi" w:hAnsiTheme="minorHAnsi" w:cstheme="minorHAnsi"/>
                <w:b/>
                <w:sz w:val="20"/>
                <w:lang w:val="en-US"/>
              </w:rPr>
              <w:t xml:space="preserve">) </w:t>
            </w:r>
          </w:p>
          <w:p w14:paraId="5513A849" w14:textId="5AA55E37" w:rsidR="00AF3A99" w:rsidRPr="00F662D5" w:rsidRDefault="00300F4B" w:rsidP="00E73091">
            <w:pPr>
              <w:tabs>
                <w:tab w:val="left" w:pos="2018"/>
              </w:tabs>
              <w:spacing w:before="120" w:after="120" w:line="240" w:lineRule="auto"/>
              <w:ind w:left="2018" w:hanging="1701"/>
              <w:rPr>
                <w:rFonts w:asciiTheme="minorHAnsi" w:hAnsiTheme="minorHAnsi" w:cstheme="minorHAnsi"/>
                <w:b/>
                <w:sz w:val="18"/>
                <w:szCs w:val="18"/>
                <w:lang w:val="en-US"/>
              </w:rPr>
            </w:pPr>
            <w:sdt>
              <w:sdtPr>
                <w:rPr>
                  <w:rFonts w:asciiTheme="minorHAnsi" w:hAnsiTheme="minorHAnsi" w:cstheme="minorHAnsi"/>
                  <w:b/>
                  <w:sz w:val="18"/>
                  <w:szCs w:val="18"/>
                  <w:lang w:val="en-US"/>
                </w:rPr>
                <w:id w:val="1314215923"/>
                <w14:checkbox>
                  <w14:checked w14:val="0"/>
                  <w14:checkedState w14:val="2612" w14:font="MS Gothic"/>
                  <w14:uncheckedState w14:val="2610" w14:font="MS Gothic"/>
                </w14:checkbox>
              </w:sdtPr>
              <w:sdtEndPr/>
              <w:sdtContent>
                <w:r w:rsidR="00AF3A99" w:rsidRPr="00F662D5">
                  <w:rPr>
                    <w:rFonts w:asciiTheme="minorHAnsi" w:hAnsiTheme="minorHAnsi" w:cstheme="minorHAnsi"/>
                    <w:b/>
                    <w:sz w:val="18"/>
                    <w:szCs w:val="18"/>
                    <w:lang w:val="en-US"/>
                  </w:rPr>
                  <w:t>☐</w:t>
                </w:r>
              </w:sdtContent>
            </w:sdt>
            <w:r w:rsidR="00C5613C" w:rsidRPr="00F662D5">
              <w:rPr>
                <w:rFonts w:asciiTheme="minorHAnsi" w:hAnsiTheme="minorHAnsi" w:cstheme="minorHAnsi"/>
                <w:b/>
                <w:sz w:val="18"/>
                <w:szCs w:val="18"/>
                <w:lang w:val="en-US"/>
              </w:rPr>
              <w:t xml:space="preserve"> </w:t>
            </w:r>
            <w:r w:rsidR="00B14AD5">
              <w:rPr>
                <w:rFonts w:asciiTheme="minorHAnsi" w:hAnsiTheme="minorHAnsi" w:cstheme="minorHAnsi"/>
                <w:b/>
                <w:sz w:val="18"/>
                <w:szCs w:val="18"/>
                <w:lang w:val="en-US"/>
              </w:rPr>
              <w:t xml:space="preserve"> </w:t>
            </w:r>
            <w:r w:rsidR="00FC56F6">
              <w:rPr>
                <w:rFonts w:asciiTheme="minorHAnsi" w:hAnsiTheme="minorHAnsi" w:cstheme="minorHAnsi"/>
                <w:b/>
                <w:sz w:val="18"/>
                <w:szCs w:val="18"/>
                <w:lang w:val="en-US"/>
              </w:rPr>
              <w:t>postdoc</w:t>
            </w:r>
            <w:r w:rsidR="00F652B2">
              <w:rPr>
                <w:rFonts w:asciiTheme="minorHAnsi" w:hAnsiTheme="minorHAnsi" w:cstheme="minorHAnsi"/>
                <w:b/>
                <w:sz w:val="18"/>
                <w:szCs w:val="18"/>
                <w:lang w:val="en-US"/>
              </w:rPr>
              <w:t xml:space="preserve"> </w:t>
            </w:r>
            <w:r w:rsidR="00591DA1">
              <w:rPr>
                <w:rFonts w:asciiTheme="minorHAnsi" w:hAnsiTheme="minorHAnsi" w:cstheme="minorHAnsi"/>
                <w:b/>
                <w:sz w:val="18"/>
                <w:szCs w:val="18"/>
                <w:lang w:val="en-US"/>
              </w:rPr>
              <w:t xml:space="preserve">is </w:t>
            </w:r>
            <w:r w:rsidR="00F652B2">
              <w:rPr>
                <w:rFonts w:asciiTheme="minorHAnsi" w:hAnsiTheme="minorHAnsi" w:cstheme="minorHAnsi"/>
                <w:b/>
                <w:sz w:val="18"/>
                <w:szCs w:val="18"/>
                <w:lang w:val="en-US"/>
              </w:rPr>
              <w:t>not</w:t>
            </w:r>
            <w:r w:rsidR="00C5613C" w:rsidRPr="00F662D5">
              <w:rPr>
                <w:rFonts w:asciiTheme="minorHAnsi" w:hAnsiTheme="minorHAnsi" w:cstheme="minorHAnsi"/>
                <w:b/>
                <w:sz w:val="18"/>
                <w:szCs w:val="18"/>
                <w:lang w:val="en-US"/>
              </w:rPr>
              <w:t xml:space="preserve"> aiming for a habilitation</w:t>
            </w:r>
          </w:p>
          <w:p w14:paraId="6E2BCD1C" w14:textId="43ACF28B" w:rsidR="00AF3A99" w:rsidRPr="00F662D5" w:rsidRDefault="00300F4B" w:rsidP="00E73091">
            <w:pPr>
              <w:tabs>
                <w:tab w:val="left" w:pos="2018"/>
              </w:tabs>
              <w:spacing w:before="120" w:after="120" w:line="240" w:lineRule="auto"/>
              <w:ind w:left="2018" w:hanging="1701"/>
              <w:rPr>
                <w:rFonts w:asciiTheme="minorHAnsi" w:hAnsiTheme="minorHAnsi" w:cstheme="minorHAnsi"/>
                <w:b/>
                <w:sz w:val="18"/>
                <w:szCs w:val="18"/>
                <w:lang w:val="en-US"/>
              </w:rPr>
            </w:pPr>
            <w:sdt>
              <w:sdtPr>
                <w:rPr>
                  <w:rFonts w:asciiTheme="minorHAnsi" w:hAnsiTheme="minorHAnsi" w:cstheme="minorHAnsi"/>
                  <w:b/>
                  <w:sz w:val="18"/>
                  <w:szCs w:val="18"/>
                  <w:lang w:val="en-US"/>
                </w:rPr>
                <w:id w:val="1587494474"/>
                <w14:checkbox>
                  <w14:checked w14:val="0"/>
                  <w14:checkedState w14:val="2612" w14:font="MS Gothic"/>
                  <w14:uncheckedState w14:val="2610" w14:font="MS Gothic"/>
                </w14:checkbox>
              </w:sdtPr>
              <w:sdtEndPr/>
              <w:sdtContent>
                <w:r w:rsidR="00AF3A99" w:rsidRPr="00F662D5">
                  <w:rPr>
                    <w:rFonts w:ascii="Segoe UI Symbol" w:eastAsia="MS Gothic" w:hAnsi="Segoe UI Symbol" w:cs="Segoe UI Symbol"/>
                    <w:b/>
                    <w:sz w:val="18"/>
                    <w:szCs w:val="18"/>
                    <w:lang w:val="en-US"/>
                  </w:rPr>
                  <w:t>☐</w:t>
                </w:r>
              </w:sdtContent>
            </w:sdt>
            <w:r w:rsidR="00C5613C" w:rsidRPr="00F662D5">
              <w:rPr>
                <w:rFonts w:asciiTheme="minorHAnsi" w:hAnsiTheme="minorHAnsi" w:cstheme="minorHAnsi"/>
                <w:b/>
                <w:sz w:val="18"/>
                <w:szCs w:val="18"/>
                <w:lang w:val="en-US"/>
              </w:rPr>
              <w:t xml:space="preserve"> </w:t>
            </w:r>
            <w:r w:rsidR="00F76CE6">
              <w:rPr>
                <w:rFonts w:asciiTheme="minorHAnsi" w:hAnsiTheme="minorHAnsi" w:cstheme="minorHAnsi"/>
                <w:b/>
                <w:sz w:val="18"/>
                <w:szCs w:val="18"/>
                <w:lang w:val="en-US"/>
              </w:rPr>
              <w:t>post</w:t>
            </w:r>
            <w:r w:rsidR="00E87532">
              <w:rPr>
                <w:rFonts w:asciiTheme="minorHAnsi" w:hAnsiTheme="minorHAnsi" w:cstheme="minorHAnsi"/>
                <w:b/>
                <w:sz w:val="18"/>
                <w:szCs w:val="18"/>
                <w:lang w:val="en-US"/>
              </w:rPr>
              <w:t>d</w:t>
            </w:r>
            <w:r w:rsidR="00F76CE6">
              <w:rPr>
                <w:rFonts w:asciiTheme="minorHAnsi" w:hAnsiTheme="minorHAnsi" w:cstheme="minorHAnsi"/>
                <w:b/>
                <w:sz w:val="18"/>
                <w:szCs w:val="18"/>
                <w:lang w:val="en-US"/>
              </w:rPr>
              <w:t>oc</w:t>
            </w:r>
            <w:r w:rsidR="00591DA1">
              <w:rPr>
                <w:rFonts w:asciiTheme="minorHAnsi" w:hAnsiTheme="minorHAnsi" w:cstheme="minorHAnsi"/>
                <w:b/>
                <w:sz w:val="18"/>
                <w:szCs w:val="18"/>
                <w:lang w:val="en-US"/>
              </w:rPr>
              <w:t xml:space="preserve"> is</w:t>
            </w:r>
            <w:r w:rsidR="00F76CE6">
              <w:rPr>
                <w:rFonts w:asciiTheme="minorHAnsi" w:hAnsiTheme="minorHAnsi" w:cstheme="minorHAnsi"/>
                <w:b/>
                <w:sz w:val="18"/>
                <w:szCs w:val="18"/>
                <w:lang w:val="en-US"/>
              </w:rPr>
              <w:t xml:space="preserve"> </w:t>
            </w:r>
            <w:r w:rsidR="00C5613C" w:rsidRPr="00F662D5">
              <w:rPr>
                <w:rFonts w:asciiTheme="minorHAnsi" w:hAnsiTheme="minorHAnsi" w:cstheme="minorHAnsi"/>
                <w:b/>
                <w:sz w:val="18"/>
                <w:szCs w:val="18"/>
                <w:lang w:val="en-US"/>
              </w:rPr>
              <w:t>aiming for a habilitation</w:t>
            </w:r>
            <w:r w:rsidR="00052CC8" w:rsidRPr="00F662D5">
              <w:rPr>
                <w:rFonts w:asciiTheme="minorHAnsi" w:hAnsiTheme="minorHAnsi" w:cstheme="minorHAnsi"/>
                <w:b/>
                <w:sz w:val="18"/>
                <w:szCs w:val="18"/>
                <w:lang w:val="en-US"/>
              </w:rPr>
              <w:t xml:space="preserve"> or an equivalent qualification for an academic career</w:t>
            </w:r>
          </w:p>
          <w:p w14:paraId="1FA4E0A8" w14:textId="7E1AE7B6" w:rsidR="0050042F" w:rsidRPr="00FF7603" w:rsidRDefault="00300F4B" w:rsidP="00E73091">
            <w:pPr>
              <w:tabs>
                <w:tab w:val="left" w:pos="325"/>
              </w:tabs>
              <w:spacing w:before="120" w:after="120" w:line="240" w:lineRule="auto"/>
              <w:ind w:left="321" w:hanging="321"/>
              <w:rPr>
                <w:rFonts w:asciiTheme="minorHAnsi" w:hAnsiTheme="minorHAnsi" w:cstheme="minorHAnsi"/>
                <w:b/>
                <w:sz w:val="20"/>
                <w:lang w:val="en-US"/>
              </w:rPr>
            </w:pPr>
            <w:sdt>
              <w:sdtPr>
                <w:rPr>
                  <w:rFonts w:asciiTheme="minorHAnsi" w:hAnsiTheme="minorHAnsi" w:cstheme="minorHAnsi"/>
                  <w:b/>
                  <w:sz w:val="20"/>
                  <w:lang w:val="en-US"/>
                </w:rPr>
                <w:id w:val="-1147670155"/>
                <w14:checkbox>
                  <w14:checked w14:val="0"/>
                  <w14:checkedState w14:val="2612" w14:font="MS Gothic"/>
                  <w14:uncheckedState w14:val="2610" w14:font="MS Gothic"/>
                </w14:checkbox>
              </w:sdtPr>
              <w:sdtEndPr/>
              <w:sdtContent>
                <w:r w:rsidR="009C4D32" w:rsidRPr="00FF7603">
                  <w:rPr>
                    <w:rFonts w:asciiTheme="minorHAnsi" w:hAnsiTheme="minorHAnsi" w:cstheme="minorHAnsi"/>
                    <w:b/>
                    <w:sz w:val="20"/>
                    <w:lang w:val="en-US"/>
                  </w:rPr>
                  <w:t>☐</w:t>
                </w:r>
              </w:sdtContent>
            </w:sdt>
            <w:r w:rsidR="009C4D32" w:rsidRPr="00FF7603">
              <w:rPr>
                <w:rFonts w:asciiTheme="minorHAnsi" w:hAnsiTheme="minorHAnsi" w:cstheme="minorHAnsi"/>
                <w:b/>
                <w:sz w:val="20"/>
                <w:lang w:val="en-US"/>
              </w:rPr>
              <w:tab/>
            </w:r>
            <w:r w:rsidR="00C5613C" w:rsidRPr="00FF7603">
              <w:rPr>
                <w:rFonts w:asciiTheme="minorHAnsi" w:hAnsiTheme="minorHAnsi" w:cstheme="minorHAnsi"/>
                <w:b/>
                <w:sz w:val="20"/>
                <w:lang w:val="en-US"/>
              </w:rPr>
              <w:t>Postdoc</w:t>
            </w:r>
            <w:r w:rsidR="00E73091">
              <w:rPr>
                <w:rFonts w:asciiTheme="minorHAnsi" w:hAnsiTheme="minorHAnsi" w:cstheme="minorHAnsi"/>
                <w:b/>
                <w:sz w:val="20"/>
                <w:lang w:val="en-US"/>
              </w:rPr>
              <w:t>torate</w:t>
            </w:r>
            <w:r w:rsidR="00C5613C" w:rsidRPr="00FF7603">
              <w:rPr>
                <w:rFonts w:asciiTheme="minorHAnsi" w:hAnsiTheme="minorHAnsi" w:cstheme="minorHAnsi"/>
                <w:b/>
                <w:sz w:val="20"/>
                <w:lang w:val="en-US"/>
              </w:rPr>
              <w:t xml:space="preserve"> w</w:t>
            </w:r>
            <w:r w:rsidR="004A7B27" w:rsidRPr="00FF7603">
              <w:rPr>
                <w:rFonts w:asciiTheme="minorHAnsi" w:hAnsiTheme="minorHAnsi" w:cstheme="minorHAnsi"/>
                <w:b/>
                <w:sz w:val="20"/>
                <w:lang w:val="en-US"/>
              </w:rPr>
              <w:t>ith</w:t>
            </w:r>
            <w:r w:rsidR="00C5613C" w:rsidRPr="00FF7603">
              <w:rPr>
                <w:rFonts w:asciiTheme="minorHAnsi" w:hAnsiTheme="minorHAnsi" w:cstheme="minorHAnsi"/>
                <w:b/>
                <w:sz w:val="20"/>
                <w:lang w:val="en-US"/>
              </w:rPr>
              <w:t xml:space="preserve"> a</w:t>
            </w:r>
            <w:r w:rsidR="00E73091">
              <w:rPr>
                <w:rFonts w:asciiTheme="minorHAnsi" w:hAnsiTheme="minorHAnsi" w:cstheme="minorHAnsi"/>
                <w:b/>
                <w:sz w:val="20"/>
                <w:lang w:val="en-US"/>
              </w:rPr>
              <w:t>n</w:t>
            </w:r>
            <w:r w:rsidR="00C5613C" w:rsidRPr="00FF7603">
              <w:rPr>
                <w:rFonts w:asciiTheme="minorHAnsi" w:hAnsiTheme="minorHAnsi" w:cstheme="minorHAnsi"/>
                <w:b/>
                <w:sz w:val="20"/>
                <w:lang w:val="en-US"/>
              </w:rPr>
              <w:t xml:space="preserve"> employment </w:t>
            </w:r>
            <w:r w:rsidR="00E73091">
              <w:rPr>
                <w:rFonts w:asciiTheme="minorHAnsi" w:hAnsiTheme="minorHAnsi" w:cstheme="minorHAnsi"/>
                <w:b/>
                <w:sz w:val="20"/>
                <w:lang w:val="en-US"/>
              </w:rPr>
              <w:t xml:space="preserve">contract </w:t>
            </w:r>
            <w:r w:rsidR="00C5613C" w:rsidRPr="00FF7603">
              <w:rPr>
                <w:rFonts w:asciiTheme="minorHAnsi" w:hAnsiTheme="minorHAnsi" w:cstheme="minorHAnsi"/>
                <w:b/>
                <w:sz w:val="20"/>
                <w:lang w:val="en-US"/>
              </w:rPr>
              <w:t>at the University of Basel</w:t>
            </w:r>
            <w:r w:rsidR="00E73091">
              <w:rPr>
                <w:rFonts w:asciiTheme="minorHAnsi" w:hAnsiTheme="minorHAnsi" w:cstheme="minorHAnsi"/>
                <w:b/>
                <w:sz w:val="20"/>
                <w:lang w:val="en-US"/>
              </w:rPr>
              <w:t xml:space="preserve">: </w:t>
            </w:r>
            <w:r w:rsidR="00E73091" w:rsidRPr="00FF7603">
              <w:rPr>
                <w:rFonts w:asciiTheme="minorHAnsi" w:hAnsiTheme="minorHAnsi" w:cstheme="minorHAnsi"/>
                <w:b/>
                <w:sz w:val="20"/>
                <w:lang w:val="en-US"/>
              </w:rPr>
              <w:t xml:space="preserve">non-structural </w:t>
            </w:r>
            <w:r w:rsidR="0035509D" w:rsidRPr="00FF7603">
              <w:rPr>
                <w:rFonts w:asciiTheme="minorHAnsi" w:hAnsiTheme="minorHAnsi" w:cstheme="minorHAnsi"/>
                <w:b/>
                <w:sz w:val="20"/>
                <w:lang w:val="en-US"/>
              </w:rPr>
              <w:t>position</w:t>
            </w:r>
            <w:r w:rsidR="0048019A" w:rsidRPr="00FF7603">
              <w:rPr>
                <w:rFonts w:asciiTheme="minorHAnsi" w:hAnsiTheme="minorHAnsi" w:cstheme="minorHAnsi"/>
                <w:b/>
                <w:sz w:val="20"/>
                <w:lang w:val="en-US"/>
              </w:rPr>
              <w:br/>
            </w:r>
            <w:bookmarkStart w:id="0" w:name="_Ref27573079"/>
            <w:r w:rsidR="00C5613C" w:rsidRPr="00FF7603">
              <w:rPr>
                <w:rFonts w:asciiTheme="minorHAnsi" w:hAnsiTheme="minorHAnsi" w:cstheme="minorHAnsi"/>
                <w:b/>
                <w:sz w:val="20"/>
                <w:lang w:val="en-US"/>
              </w:rPr>
              <w:t>(</w:t>
            </w:r>
            <w:r w:rsidR="0035509D" w:rsidRPr="00FF7603">
              <w:rPr>
                <w:rFonts w:asciiTheme="minorHAnsi" w:hAnsiTheme="minorHAnsi" w:cstheme="minorHAnsi"/>
                <w:b/>
                <w:sz w:val="20"/>
                <w:lang w:val="en-US"/>
              </w:rPr>
              <w:t>p</w:t>
            </w:r>
            <w:r w:rsidR="00C5613C" w:rsidRPr="00FF7603">
              <w:rPr>
                <w:rFonts w:asciiTheme="minorHAnsi" w:hAnsiTheme="minorHAnsi" w:cstheme="minorHAnsi"/>
                <w:b/>
                <w:sz w:val="20"/>
                <w:lang w:val="en-US"/>
              </w:rPr>
              <w:t>roject assistant</w:t>
            </w:r>
            <w:r w:rsidR="006F176C" w:rsidRPr="00F662D5">
              <w:rPr>
                <w:rStyle w:val="Funotenzeichen"/>
                <w:rFonts w:asciiTheme="minorHAnsi" w:hAnsiTheme="minorHAnsi" w:cstheme="minorHAnsi"/>
                <w:sz w:val="20"/>
                <w:lang w:val="en-US"/>
              </w:rPr>
              <w:footnoteReference w:id="2"/>
            </w:r>
            <w:bookmarkEnd w:id="0"/>
            <w:r w:rsidR="009C4D32" w:rsidRPr="00FF7603">
              <w:rPr>
                <w:rFonts w:asciiTheme="minorHAnsi" w:hAnsiTheme="minorHAnsi" w:cstheme="minorHAnsi"/>
                <w:b/>
                <w:sz w:val="20"/>
                <w:lang w:val="en-US"/>
              </w:rPr>
              <w:t>)</w:t>
            </w:r>
          </w:p>
          <w:p w14:paraId="06C8B0CE" w14:textId="41025326" w:rsidR="00B36E9B" w:rsidRPr="00F662D5" w:rsidRDefault="00300F4B" w:rsidP="00E73091">
            <w:pPr>
              <w:tabs>
                <w:tab w:val="left" w:pos="2018"/>
              </w:tabs>
              <w:spacing w:before="120" w:after="120" w:line="240" w:lineRule="auto"/>
              <w:ind w:left="2018" w:hanging="1701"/>
              <w:rPr>
                <w:rFonts w:asciiTheme="minorHAnsi" w:hAnsiTheme="minorHAnsi" w:cstheme="minorHAnsi"/>
                <w:b/>
                <w:sz w:val="18"/>
                <w:szCs w:val="18"/>
                <w:lang w:val="en-US"/>
              </w:rPr>
            </w:pPr>
            <w:sdt>
              <w:sdtPr>
                <w:rPr>
                  <w:rFonts w:asciiTheme="minorHAnsi" w:hAnsiTheme="minorHAnsi" w:cstheme="minorHAnsi"/>
                  <w:b/>
                  <w:sz w:val="18"/>
                  <w:szCs w:val="18"/>
                  <w:lang w:val="en-US"/>
                </w:rPr>
                <w:id w:val="242454084"/>
                <w14:checkbox>
                  <w14:checked w14:val="0"/>
                  <w14:checkedState w14:val="2612" w14:font="MS Gothic"/>
                  <w14:uncheckedState w14:val="2610" w14:font="MS Gothic"/>
                </w14:checkbox>
              </w:sdtPr>
              <w:sdtEndPr/>
              <w:sdtContent>
                <w:r w:rsidR="008B6BDB" w:rsidRPr="00F662D5">
                  <w:rPr>
                    <w:rFonts w:ascii="Segoe UI Symbol" w:eastAsia="MS Gothic" w:hAnsi="Segoe UI Symbol" w:cs="Segoe UI Symbol"/>
                    <w:b/>
                    <w:sz w:val="18"/>
                    <w:szCs w:val="18"/>
                    <w:lang w:val="en-US"/>
                  </w:rPr>
                  <w:t>☐</w:t>
                </w:r>
              </w:sdtContent>
            </w:sdt>
            <w:r w:rsidR="00B36E9B" w:rsidRPr="00F662D5">
              <w:rPr>
                <w:rFonts w:asciiTheme="minorHAnsi" w:hAnsiTheme="minorHAnsi" w:cstheme="minorHAnsi"/>
                <w:b/>
                <w:sz w:val="18"/>
                <w:szCs w:val="18"/>
                <w:lang w:val="en-US"/>
              </w:rPr>
              <w:t xml:space="preserve"> </w:t>
            </w:r>
            <w:r w:rsidR="00F76CE6">
              <w:rPr>
                <w:rFonts w:asciiTheme="minorHAnsi" w:hAnsiTheme="minorHAnsi" w:cstheme="minorHAnsi"/>
                <w:b/>
                <w:sz w:val="18"/>
                <w:szCs w:val="18"/>
                <w:lang w:val="en-US"/>
              </w:rPr>
              <w:t>postdoc</w:t>
            </w:r>
            <w:r w:rsidR="00F652B2">
              <w:rPr>
                <w:rFonts w:asciiTheme="minorHAnsi" w:hAnsiTheme="minorHAnsi" w:cstheme="minorHAnsi"/>
                <w:b/>
                <w:sz w:val="18"/>
                <w:szCs w:val="18"/>
                <w:lang w:val="en-US"/>
              </w:rPr>
              <w:t xml:space="preserve"> </w:t>
            </w:r>
            <w:r w:rsidR="00591DA1">
              <w:rPr>
                <w:rFonts w:asciiTheme="minorHAnsi" w:hAnsiTheme="minorHAnsi" w:cstheme="minorHAnsi"/>
                <w:b/>
                <w:sz w:val="18"/>
                <w:szCs w:val="18"/>
                <w:lang w:val="en-US"/>
              </w:rPr>
              <w:t xml:space="preserve">is </w:t>
            </w:r>
            <w:r w:rsidR="00F652B2">
              <w:rPr>
                <w:rFonts w:asciiTheme="minorHAnsi" w:hAnsiTheme="minorHAnsi" w:cstheme="minorHAnsi"/>
                <w:b/>
                <w:sz w:val="18"/>
                <w:szCs w:val="18"/>
                <w:lang w:val="en-US"/>
              </w:rPr>
              <w:t>not</w:t>
            </w:r>
            <w:r w:rsidR="00052CC8" w:rsidRPr="00F662D5">
              <w:rPr>
                <w:rFonts w:asciiTheme="minorHAnsi" w:hAnsiTheme="minorHAnsi" w:cstheme="minorHAnsi"/>
                <w:b/>
                <w:sz w:val="18"/>
                <w:szCs w:val="18"/>
                <w:lang w:val="en-US"/>
              </w:rPr>
              <w:t xml:space="preserve"> aiming for a habilitation</w:t>
            </w:r>
          </w:p>
          <w:p w14:paraId="7F67FFBE" w14:textId="239ECFB2" w:rsidR="009C4D32" w:rsidRPr="00F662D5" w:rsidRDefault="00300F4B" w:rsidP="00E73091">
            <w:pPr>
              <w:tabs>
                <w:tab w:val="left" w:pos="2018"/>
              </w:tabs>
              <w:spacing w:before="120" w:after="120" w:line="240" w:lineRule="auto"/>
              <w:ind w:left="2018" w:hanging="1701"/>
              <w:rPr>
                <w:rFonts w:asciiTheme="minorHAnsi" w:hAnsiTheme="minorHAnsi" w:cstheme="minorHAnsi"/>
                <w:b/>
                <w:sz w:val="18"/>
                <w:szCs w:val="18"/>
                <w:lang w:val="en-US"/>
              </w:rPr>
            </w:pPr>
            <w:sdt>
              <w:sdtPr>
                <w:rPr>
                  <w:rFonts w:asciiTheme="minorHAnsi" w:hAnsiTheme="minorHAnsi" w:cstheme="minorHAnsi"/>
                  <w:b/>
                  <w:sz w:val="18"/>
                  <w:szCs w:val="18"/>
                  <w:lang w:val="en-US"/>
                </w:rPr>
                <w:id w:val="477969513"/>
                <w14:checkbox>
                  <w14:checked w14:val="0"/>
                  <w14:checkedState w14:val="2612" w14:font="MS Gothic"/>
                  <w14:uncheckedState w14:val="2610" w14:font="MS Gothic"/>
                </w14:checkbox>
              </w:sdtPr>
              <w:sdtEndPr/>
              <w:sdtContent>
                <w:r w:rsidR="0050042F" w:rsidRPr="00F662D5">
                  <w:rPr>
                    <w:rFonts w:ascii="Segoe UI Symbol" w:eastAsia="MS Gothic" w:hAnsi="Segoe UI Symbol" w:cs="Segoe UI Symbol"/>
                    <w:b/>
                    <w:sz w:val="18"/>
                    <w:szCs w:val="18"/>
                    <w:lang w:val="en-US"/>
                  </w:rPr>
                  <w:t>☐</w:t>
                </w:r>
              </w:sdtContent>
            </w:sdt>
            <w:r w:rsidR="0050042F" w:rsidRPr="00F662D5">
              <w:rPr>
                <w:rFonts w:asciiTheme="minorHAnsi" w:hAnsiTheme="minorHAnsi" w:cstheme="minorHAnsi"/>
                <w:b/>
                <w:sz w:val="18"/>
                <w:szCs w:val="18"/>
                <w:lang w:val="en-US"/>
              </w:rPr>
              <w:t xml:space="preserve"> </w:t>
            </w:r>
            <w:r w:rsidR="00E87532">
              <w:rPr>
                <w:rFonts w:asciiTheme="minorHAnsi" w:hAnsiTheme="minorHAnsi" w:cstheme="minorHAnsi"/>
                <w:b/>
                <w:sz w:val="18"/>
                <w:szCs w:val="18"/>
                <w:lang w:val="en-US"/>
              </w:rPr>
              <w:t>post</w:t>
            </w:r>
            <w:r w:rsidR="00F76CE6">
              <w:rPr>
                <w:rFonts w:asciiTheme="minorHAnsi" w:hAnsiTheme="minorHAnsi" w:cstheme="minorHAnsi"/>
                <w:b/>
                <w:sz w:val="18"/>
                <w:szCs w:val="18"/>
                <w:lang w:val="en-US"/>
              </w:rPr>
              <w:t>d</w:t>
            </w:r>
            <w:r w:rsidR="00E87532">
              <w:rPr>
                <w:rFonts w:asciiTheme="minorHAnsi" w:hAnsiTheme="minorHAnsi" w:cstheme="minorHAnsi"/>
                <w:b/>
                <w:sz w:val="18"/>
                <w:szCs w:val="18"/>
                <w:lang w:val="en-US"/>
              </w:rPr>
              <w:t>oc</w:t>
            </w:r>
            <w:r w:rsidR="00591DA1">
              <w:rPr>
                <w:rFonts w:asciiTheme="minorHAnsi" w:hAnsiTheme="minorHAnsi" w:cstheme="minorHAnsi"/>
                <w:b/>
                <w:sz w:val="18"/>
                <w:szCs w:val="18"/>
                <w:lang w:val="en-US"/>
              </w:rPr>
              <w:t xml:space="preserve"> is</w:t>
            </w:r>
            <w:r w:rsidR="005B5768">
              <w:rPr>
                <w:rFonts w:asciiTheme="minorHAnsi" w:hAnsiTheme="minorHAnsi" w:cstheme="minorHAnsi"/>
                <w:b/>
                <w:sz w:val="18"/>
                <w:szCs w:val="18"/>
                <w:lang w:val="en-US"/>
              </w:rPr>
              <w:t xml:space="preserve"> </w:t>
            </w:r>
            <w:r w:rsidR="00052CC8" w:rsidRPr="00F662D5">
              <w:rPr>
                <w:rFonts w:asciiTheme="minorHAnsi" w:hAnsiTheme="minorHAnsi" w:cstheme="minorHAnsi"/>
                <w:b/>
                <w:sz w:val="18"/>
                <w:szCs w:val="18"/>
                <w:lang w:val="en-US"/>
              </w:rPr>
              <w:t>aiming for a habilitation or an equivalent qualification for an academic career</w:t>
            </w:r>
          </w:p>
          <w:p w14:paraId="53CB2A50" w14:textId="65E36081" w:rsidR="00AF3A99" w:rsidRPr="00F662D5" w:rsidRDefault="00300F4B" w:rsidP="00B14AD5">
            <w:pPr>
              <w:tabs>
                <w:tab w:val="left" w:pos="325"/>
              </w:tabs>
              <w:spacing w:before="120" w:after="120" w:line="240" w:lineRule="auto"/>
              <w:rPr>
                <w:rFonts w:asciiTheme="minorHAnsi" w:hAnsiTheme="minorHAnsi" w:cstheme="minorHAnsi"/>
                <w:b/>
                <w:sz w:val="20"/>
                <w:lang w:val="en-US"/>
              </w:rPr>
            </w:pPr>
            <w:sdt>
              <w:sdtPr>
                <w:rPr>
                  <w:rFonts w:asciiTheme="minorHAnsi" w:hAnsiTheme="minorHAnsi" w:cstheme="minorHAnsi"/>
                  <w:b/>
                  <w:sz w:val="20"/>
                  <w:lang w:val="en-US"/>
                </w:rPr>
                <w:id w:val="341895875"/>
                <w14:checkbox>
                  <w14:checked w14:val="0"/>
                  <w14:checkedState w14:val="2612" w14:font="MS Gothic"/>
                  <w14:uncheckedState w14:val="2610" w14:font="MS Gothic"/>
                </w14:checkbox>
              </w:sdtPr>
              <w:sdtEndPr/>
              <w:sdtContent>
                <w:r w:rsidR="00AF3A99" w:rsidRPr="00F662D5">
                  <w:rPr>
                    <w:rFonts w:ascii="Segoe UI Symbol" w:eastAsia="MS Gothic" w:hAnsi="Segoe UI Symbol" w:cs="Segoe UI Symbol"/>
                    <w:b/>
                    <w:sz w:val="20"/>
                    <w:lang w:val="en-US"/>
                  </w:rPr>
                  <w:t>☐</w:t>
                </w:r>
              </w:sdtContent>
            </w:sdt>
            <w:r w:rsidR="00AF3A99" w:rsidRPr="00F662D5">
              <w:rPr>
                <w:rFonts w:asciiTheme="minorHAnsi" w:hAnsiTheme="minorHAnsi" w:cstheme="minorHAnsi"/>
                <w:b/>
                <w:sz w:val="20"/>
                <w:lang w:val="en-US"/>
              </w:rPr>
              <w:tab/>
              <w:t xml:space="preserve">Habilitation </w:t>
            </w:r>
            <w:r w:rsidR="00C5613C" w:rsidRPr="00F662D5">
              <w:rPr>
                <w:rFonts w:asciiTheme="minorHAnsi" w:hAnsiTheme="minorHAnsi" w:cstheme="minorHAnsi"/>
                <w:b/>
                <w:sz w:val="20"/>
                <w:lang w:val="en-US"/>
              </w:rPr>
              <w:t>without an employment</w:t>
            </w:r>
            <w:r w:rsidR="00B14AD5">
              <w:rPr>
                <w:rFonts w:asciiTheme="minorHAnsi" w:hAnsiTheme="minorHAnsi" w:cstheme="minorHAnsi"/>
                <w:b/>
                <w:sz w:val="20"/>
                <w:lang w:val="en-US"/>
              </w:rPr>
              <w:t xml:space="preserve"> contract</w:t>
            </w:r>
            <w:r w:rsidR="00C5613C" w:rsidRPr="00F662D5">
              <w:rPr>
                <w:rFonts w:asciiTheme="minorHAnsi" w:hAnsiTheme="minorHAnsi" w:cstheme="minorHAnsi"/>
                <w:b/>
                <w:sz w:val="20"/>
                <w:lang w:val="en-US"/>
              </w:rPr>
              <w:t xml:space="preserve"> at the University of Basel</w:t>
            </w:r>
            <w:r w:rsidR="00C5613C" w:rsidRPr="00F662D5">
              <w:rPr>
                <w:rFonts w:asciiTheme="minorHAnsi" w:hAnsiTheme="minorHAnsi" w:cstheme="minorHAnsi"/>
                <w:b/>
                <w:sz w:val="20"/>
                <w:lang w:val="en-US"/>
              </w:rPr>
              <w:br/>
            </w:r>
          </w:p>
        </w:tc>
      </w:tr>
      <w:tr w:rsidR="009C4D32" w:rsidRPr="00DA5122" w14:paraId="1ECC0108" w14:textId="77777777" w:rsidTr="0050042F">
        <w:trPr>
          <w:trHeight w:val="20"/>
        </w:trPr>
        <w:tc>
          <w:tcPr>
            <w:tcW w:w="9923" w:type="dxa"/>
            <w:tcBorders>
              <w:top w:val="single" w:sz="4" w:space="0" w:color="auto"/>
              <w:bottom w:val="nil"/>
            </w:tcBorders>
            <w:shd w:val="clear" w:color="auto" w:fill="auto"/>
          </w:tcPr>
          <w:p w14:paraId="6700EFFB" w14:textId="672E048B" w:rsidR="009C4D32" w:rsidRPr="00F662D5" w:rsidRDefault="00C5613C" w:rsidP="00A13738">
            <w:pPr>
              <w:spacing w:before="120" w:after="120" w:line="240" w:lineRule="auto"/>
              <w:rPr>
                <w:rFonts w:asciiTheme="minorHAnsi" w:eastAsia="Times New Roman" w:hAnsiTheme="minorHAnsi" w:cstheme="minorHAnsi"/>
                <w:b/>
                <w:sz w:val="24"/>
                <w:szCs w:val="24"/>
                <w:lang w:val="en-US"/>
              </w:rPr>
            </w:pPr>
            <w:r w:rsidRPr="00F662D5">
              <w:rPr>
                <w:rFonts w:asciiTheme="minorHAnsi" w:eastAsia="Times New Roman" w:hAnsiTheme="minorHAnsi" w:cstheme="minorHAnsi"/>
                <w:b/>
                <w:szCs w:val="22"/>
                <w:lang w:val="en-US"/>
              </w:rPr>
              <w:t>Appendices</w:t>
            </w:r>
            <w:r w:rsidR="009C4D32" w:rsidRPr="00F662D5">
              <w:rPr>
                <w:rFonts w:asciiTheme="minorHAnsi" w:eastAsia="Times New Roman" w:hAnsiTheme="minorHAnsi" w:cstheme="minorHAnsi"/>
                <w:b/>
                <w:sz w:val="24"/>
                <w:szCs w:val="24"/>
                <w:lang w:val="en-US"/>
              </w:rPr>
              <w:t>:</w:t>
            </w:r>
          </w:p>
          <w:p w14:paraId="0F4F9E6E" w14:textId="253EEF59" w:rsidR="00FF1938" w:rsidRPr="00F662D5" w:rsidRDefault="00300F4B" w:rsidP="00FF1938">
            <w:pPr>
              <w:tabs>
                <w:tab w:val="left" w:pos="325"/>
              </w:tabs>
              <w:spacing w:before="120" w:after="120" w:line="240" w:lineRule="auto"/>
              <w:rPr>
                <w:rFonts w:asciiTheme="minorHAnsi" w:hAnsiTheme="minorHAnsi" w:cstheme="minorHAnsi"/>
                <w:b/>
                <w:sz w:val="20"/>
                <w:lang w:val="en-US"/>
              </w:rPr>
            </w:pPr>
            <w:sdt>
              <w:sdtPr>
                <w:rPr>
                  <w:rFonts w:asciiTheme="minorHAnsi" w:eastAsia="Times New Roman" w:hAnsiTheme="minorHAnsi" w:cstheme="minorHAnsi"/>
                  <w:b/>
                  <w:sz w:val="20"/>
                  <w:lang w:val="en-US"/>
                </w:rPr>
                <w:id w:val="2061513554"/>
                <w14:checkbox>
                  <w14:checked w14:val="0"/>
                  <w14:checkedState w14:val="2612" w14:font="MS Gothic"/>
                  <w14:uncheckedState w14:val="2610" w14:font="MS Gothic"/>
                </w14:checkbox>
              </w:sdtPr>
              <w:sdtEndPr/>
              <w:sdtContent>
                <w:r w:rsidR="00FF1938" w:rsidRPr="00F662D5">
                  <w:rPr>
                    <w:rFonts w:ascii="Segoe UI Symbol" w:eastAsia="Times New Roman" w:hAnsi="Segoe UI Symbol" w:cs="Segoe UI Symbol"/>
                    <w:b/>
                    <w:sz w:val="20"/>
                    <w:lang w:val="en-US"/>
                  </w:rPr>
                  <w:t>☐</w:t>
                </w:r>
              </w:sdtContent>
            </w:sdt>
            <w:r w:rsidR="00C5613C" w:rsidRPr="00F662D5">
              <w:rPr>
                <w:rFonts w:asciiTheme="minorHAnsi" w:hAnsiTheme="minorHAnsi" w:cstheme="minorHAnsi"/>
                <w:b/>
                <w:sz w:val="20"/>
                <w:lang w:val="en-US"/>
              </w:rPr>
              <w:tab/>
              <w:t>Job description</w:t>
            </w:r>
            <w:r w:rsidR="00B60036" w:rsidRPr="00F662D5">
              <w:rPr>
                <w:rFonts w:asciiTheme="minorHAnsi" w:hAnsiTheme="minorHAnsi" w:cstheme="minorHAnsi"/>
                <w:b/>
                <w:sz w:val="20"/>
                <w:lang w:val="en-US"/>
              </w:rPr>
              <w:t xml:space="preserve"> </w:t>
            </w:r>
            <w:r w:rsidR="00A27B64" w:rsidRPr="00F662D5">
              <w:rPr>
                <w:rFonts w:asciiTheme="minorHAnsi" w:hAnsiTheme="minorHAnsi" w:cstheme="minorHAnsi"/>
                <w:b/>
                <w:sz w:val="20"/>
                <w:lang w:val="en-US"/>
              </w:rPr>
              <w:t>(</w:t>
            </w:r>
            <w:r w:rsidR="00C5613C" w:rsidRPr="00F662D5">
              <w:rPr>
                <w:rFonts w:asciiTheme="minorHAnsi" w:hAnsiTheme="minorHAnsi" w:cstheme="minorHAnsi"/>
                <w:b/>
                <w:sz w:val="20"/>
                <w:lang w:val="en-US"/>
              </w:rPr>
              <w:t xml:space="preserve">if employed </w:t>
            </w:r>
            <w:r w:rsidR="00E562CA">
              <w:rPr>
                <w:rFonts w:asciiTheme="minorHAnsi" w:hAnsiTheme="minorHAnsi" w:cstheme="minorHAnsi"/>
                <w:b/>
                <w:sz w:val="20"/>
                <w:lang w:val="en-US"/>
              </w:rPr>
              <w:t>at the University of Basel</w:t>
            </w:r>
            <w:r w:rsidR="00A27B64" w:rsidRPr="00F662D5">
              <w:rPr>
                <w:rFonts w:asciiTheme="minorHAnsi" w:hAnsiTheme="minorHAnsi" w:cstheme="minorHAnsi"/>
                <w:b/>
                <w:sz w:val="20"/>
                <w:lang w:val="en-US"/>
              </w:rPr>
              <w:t>)</w:t>
            </w:r>
          </w:p>
          <w:p w14:paraId="7C7DAAB7" w14:textId="7075BD80" w:rsidR="00FF1938" w:rsidRPr="00F662D5" w:rsidRDefault="00300F4B" w:rsidP="00FF1938">
            <w:pPr>
              <w:tabs>
                <w:tab w:val="left" w:pos="325"/>
              </w:tabs>
              <w:spacing w:before="120" w:after="120" w:line="240" w:lineRule="auto"/>
              <w:rPr>
                <w:rFonts w:asciiTheme="minorHAnsi" w:hAnsiTheme="minorHAnsi" w:cstheme="minorHAnsi"/>
                <w:b/>
                <w:sz w:val="20"/>
                <w:lang w:val="en-US"/>
              </w:rPr>
            </w:pPr>
            <w:sdt>
              <w:sdtPr>
                <w:rPr>
                  <w:rFonts w:asciiTheme="minorHAnsi" w:eastAsia="Times New Roman" w:hAnsiTheme="minorHAnsi" w:cstheme="minorHAnsi"/>
                  <w:b/>
                  <w:sz w:val="20"/>
                  <w:lang w:val="en-US"/>
                </w:rPr>
                <w:id w:val="1034150226"/>
                <w14:checkbox>
                  <w14:checked w14:val="0"/>
                  <w14:checkedState w14:val="2612" w14:font="MS Gothic"/>
                  <w14:uncheckedState w14:val="2610" w14:font="MS Gothic"/>
                </w14:checkbox>
              </w:sdtPr>
              <w:sdtEndPr/>
              <w:sdtContent>
                <w:r w:rsidR="00FF1938" w:rsidRPr="00F662D5">
                  <w:rPr>
                    <w:rFonts w:ascii="Segoe UI Symbol" w:eastAsia="Times New Roman" w:hAnsi="Segoe UI Symbol" w:cs="Segoe UI Symbol"/>
                    <w:b/>
                    <w:sz w:val="20"/>
                    <w:lang w:val="en-US"/>
                  </w:rPr>
                  <w:t>☐</w:t>
                </w:r>
              </w:sdtContent>
            </w:sdt>
            <w:r w:rsidR="00FF1938" w:rsidRPr="00F662D5">
              <w:rPr>
                <w:rFonts w:asciiTheme="minorHAnsi" w:hAnsiTheme="minorHAnsi" w:cstheme="minorHAnsi"/>
                <w:b/>
                <w:sz w:val="20"/>
                <w:lang w:val="en-US"/>
              </w:rPr>
              <w:tab/>
              <w:t>Proje</w:t>
            </w:r>
            <w:r w:rsidR="00550CAC" w:rsidRPr="00F662D5">
              <w:rPr>
                <w:rFonts w:asciiTheme="minorHAnsi" w:hAnsiTheme="minorHAnsi" w:cstheme="minorHAnsi"/>
                <w:b/>
                <w:sz w:val="20"/>
                <w:lang w:val="en-US"/>
              </w:rPr>
              <w:t>ct description with research plan</w:t>
            </w:r>
          </w:p>
          <w:p w14:paraId="50700AE9" w14:textId="113CB066" w:rsidR="00FF1938" w:rsidRPr="00F662D5" w:rsidRDefault="00300F4B" w:rsidP="00FF1938">
            <w:pPr>
              <w:tabs>
                <w:tab w:val="left" w:pos="325"/>
              </w:tabs>
              <w:spacing w:after="120" w:line="240" w:lineRule="auto"/>
              <w:rPr>
                <w:rFonts w:asciiTheme="minorHAnsi" w:hAnsiTheme="minorHAnsi" w:cstheme="minorHAnsi"/>
                <w:b/>
                <w:sz w:val="20"/>
                <w:lang w:val="en-US"/>
              </w:rPr>
            </w:pPr>
            <w:sdt>
              <w:sdtPr>
                <w:rPr>
                  <w:rFonts w:asciiTheme="minorHAnsi" w:hAnsiTheme="minorHAnsi" w:cstheme="minorHAnsi"/>
                  <w:b/>
                  <w:sz w:val="20"/>
                  <w:lang w:val="en-US"/>
                </w:rPr>
                <w:id w:val="-1916085585"/>
                <w14:checkbox>
                  <w14:checked w14:val="0"/>
                  <w14:checkedState w14:val="2612" w14:font="MS Gothic"/>
                  <w14:uncheckedState w14:val="2610" w14:font="MS Gothic"/>
                </w14:checkbox>
              </w:sdtPr>
              <w:sdtEndPr/>
              <w:sdtContent>
                <w:r w:rsidR="00FF1938" w:rsidRPr="00F662D5">
                  <w:rPr>
                    <w:rFonts w:ascii="Segoe UI Symbol" w:eastAsia="MS Gothic" w:hAnsi="Segoe UI Symbol" w:cs="Segoe UI Symbol"/>
                    <w:b/>
                    <w:sz w:val="20"/>
                    <w:lang w:val="en-US"/>
                  </w:rPr>
                  <w:t>☐</w:t>
                </w:r>
              </w:sdtContent>
            </w:sdt>
            <w:r w:rsidR="00FF1938" w:rsidRPr="00F662D5">
              <w:rPr>
                <w:rFonts w:asciiTheme="minorHAnsi" w:hAnsiTheme="minorHAnsi" w:cstheme="minorHAnsi"/>
                <w:b/>
                <w:sz w:val="20"/>
                <w:lang w:val="en-US"/>
              </w:rPr>
              <w:tab/>
            </w:r>
            <w:r w:rsidR="00550CAC" w:rsidRPr="00F662D5">
              <w:rPr>
                <w:rFonts w:asciiTheme="minorHAnsi" w:hAnsiTheme="minorHAnsi" w:cstheme="minorHAnsi"/>
                <w:b/>
                <w:sz w:val="20"/>
                <w:lang w:val="en-US"/>
              </w:rPr>
              <w:t xml:space="preserve">Copy of the employment contract (if </w:t>
            </w:r>
            <w:r w:rsidR="00E562CA">
              <w:rPr>
                <w:rFonts w:asciiTheme="minorHAnsi" w:hAnsiTheme="minorHAnsi" w:cstheme="minorHAnsi"/>
                <w:b/>
                <w:sz w:val="20"/>
                <w:lang w:val="en-US"/>
              </w:rPr>
              <w:t>available</w:t>
            </w:r>
            <w:r w:rsidR="00FF1938" w:rsidRPr="00F662D5">
              <w:rPr>
                <w:rFonts w:asciiTheme="minorHAnsi" w:hAnsiTheme="minorHAnsi" w:cstheme="minorHAnsi"/>
                <w:b/>
                <w:sz w:val="20"/>
                <w:lang w:val="en-US"/>
              </w:rPr>
              <w:t>)</w:t>
            </w:r>
          </w:p>
          <w:p w14:paraId="5562DD66" w14:textId="4CD4806C" w:rsidR="00FF1938" w:rsidRPr="00F662D5" w:rsidRDefault="00FF1938" w:rsidP="00A13738">
            <w:pPr>
              <w:spacing w:before="120" w:after="120" w:line="240" w:lineRule="auto"/>
              <w:rPr>
                <w:rFonts w:asciiTheme="minorHAnsi" w:eastAsia="Times New Roman" w:hAnsiTheme="minorHAnsi" w:cstheme="minorHAnsi"/>
                <w:b/>
                <w:szCs w:val="22"/>
                <w:lang w:val="en-US"/>
              </w:rPr>
            </w:pPr>
          </w:p>
          <w:p w14:paraId="0F35D228" w14:textId="77777777" w:rsidR="009C4D32" w:rsidRPr="00F662D5" w:rsidRDefault="009C4D32" w:rsidP="009C4D32">
            <w:pPr>
              <w:tabs>
                <w:tab w:val="left" w:pos="325"/>
              </w:tabs>
              <w:spacing w:before="120" w:after="120" w:line="240" w:lineRule="auto"/>
              <w:ind w:left="708" w:hanging="708"/>
              <w:rPr>
                <w:rFonts w:asciiTheme="minorHAnsi" w:eastAsia="Times New Roman" w:hAnsiTheme="minorHAnsi" w:cstheme="minorHAnsi"/>
                <w:b/>
                <w:szCs w:val="22"/>
                <w:lang w:val="en-US"/>
              </w:rPr>
            </w:pPr>
          </w:p>
        </w:tc>
      </w:tr>
    </w:tbl>
    <w:p w14:paraId="68B5184E" w14:textId="77777777" w:rsidR="009C4D32" w:rsidRPr="00F662D5" w:rsidRDefault="009C4D32" w:rsidP="00645665">
      <w:pPr>
        <w:rPr>
          <w:lang w:val="en-US"/>
        </w:rPr>
      </w:pPr>
    </w:p>
    <w:p w14:paraId="483A268F" w14:textId="3E7EFD41" w:rsidR="003A6DC2" w:rsidRPr="00F662D5" w:rsidRDefault="000A07FD" w:rsidP="00645665">
      <w:pPr>
        <w:rPr>
          <w:lang w:val="en-US"/>
        </w:rPr>
      </w:pPr>
      <w:r w:rsidRPr="00F662D5">
        <w:rPr>
          <w:lang w:val="en-US"/>
        </w:rPr>
        <w:br w:type="page"/>
      </w:r>
    </w:p>
    <w:p w14:paraId="6277F713" w14:textId="77777777" w:rsidR="00103194" w:rsidRPr="00F662D5" w:rsidRDefault="00103194" w:rsidP="00103194">
      <w:pPr>
        <w:outlineLvl w:val="0"/>
        <w:rPr>
          <w:rFonts w:ascii="Calibri" w:hAnsi="Calibri"/>
          <w:b/>
          <w:sz w:val="32"/>
          <w:szCs w:val="32"/>
          <w:lang w:val="en-US"/>
        </w:rPr>
      </w:pPr>
    </w:p>
    <w:p w14:paraId="02B27D34" w14:textId="77094D55" w:rsidR="00FF1938" w:rsidRPr="00F662D5" w:rsidRDefault="00E307E2" w:rsidP="00E307E2">
      <w:pPr>
        <w:rPr>
          <w:rFonts w:ascii="Calibri" w:hAnsi="Calibri"/>
          <w:szCs w:val="22"/>
          <w:lang w:val="en-US"/>
        </w:rPr>
      </w:pPr>
      <w:r w:rsidRPr="00F662D5">
        <w:rPr>
          <w:rFonts w:ascii="Calibri" w:hAnsi="Calibri"/>
          <w:szCs w:val="22"/>
          <w:lang w:val="en-US"/>
        </w:rPr>
        <w:t xml:space="preserve">The </w:t>
      </w:r>
      <w:r w:rsidR="006A4214" w:rsidRPr="00F662D5">
        <w:rPr>
          <w:rFonts w:ascii="Calibri" w:hAnsi="Calibri"/>
          <w:szCs w:val="22"/>
          <w:lang w:val="en-US"/>
        </w:rPr>
        <w:t>post</w:t>
      </w:r>
      <w:r w:rsidRPr="00F662D5">
        <w:rPr>
          <w:rFonts w:ascii="Calibri" w:hAnsi="Calibri"/>
          <w:szCs w:val="22"/>
          <w:lang w:val="en-US"/>
        </w:rPr>
        <w:t xml:space="preserve">doctoral agreement can be terminated at any time at the request of the postdoc. </w:t>
      </w:r>
      <w:r w:rsidR="00052CC8" w:rsidRPr="00F662D5">
        <w:rPr>
          <w:rFonts w:ascii="Calibri" w:hAnsi="Calibri"/>
          <w:szCs w:val="22"/>
          <w:lang w:val="en-US"/>
        </w:rPr>
        <w:t xml:space="preserve">If the postdoc </w:t>
      </w:r>
      <w:r w:rsidR="0021474F">
        <w:rPr>
          <w:rFonts w:ascii="Calibri" w:hAnsi="Calibri"/>
          <w:szCs w:val="22"/>
          <w:lang w:val="en-US"/>
        </w:rPr>
        <w:t xml:space="preserve"> is</w:t>
      </w:r>
      <w:r w:rsidR="0021474F" w:rsidRPr="00F662D5">
        <w:rPr>
          <w:rFonts w:ascii="Calibri" w:hAnsi="Calibri"/>
          <w:szCs w:val="22"/>
          <w:lang w:val="en-US"/>
        </w:rPr>
        <w:t xml:space="preserve"> </w:t>
      </w:r>
      <w:r w:rsidR="00052CC8" w:rsidRPr="00F662D5">
        <w:rPr>
          <w:rFonts w:ascii="Calibri" w:hAnsi="Calibri"/>
          <w:szCs w:val="22"/>
          <w:lang w:val="en-US"/>
        </w:rPr>
        <w:t>employ</w:t>
      </w:r>
      <w:r w:rsidR="0021474F">
        <w:rPr>
          <w:rFonts w:ascii="Calibri" w:hAnsi="Calibri"/>
          <w:szCs w:val="22"/>
          <w:lang w:val="en-US"/>
        </w:rPr>
        <w:t>ed</w:t>
      </w:r>
      <w:r w:rsidR="00052CC8" w:rsidRPr="00F662D5">
        <w:rPr>
          <w:rFonts w:ascii="Calibri" w:hAnsi="Calibri"/>
          <w:szCs w:val="22"/>
          <w:lang w:val="en-US"/>
        </w:rPr>
        <w:t xml:space="preserve"> at the University of Basel, terminating the postdoctoral agreement results in the termination of the employment</w:t>
      </w:r>
      <w:r w:rsidR="0021474F">
        <w:rPr>
          <w:rFonts w:ascii="Calibri" w:hAnsi="Calibri"/>
          <w:szCs w:val="22"/>
          <w:lang w:val="en-US"/>
        </w:rPr>
        <w:t xml:space="preserve"> contract</w:t>
      </w:r>
      <w:r w:rsidR="00052CC8" w:rsidRPr="00F662D5">
        <w:rPr>
          <w:rFonts w:ascii="Calibri" w:hAnsi="Calibri"/>
          <w:szCs w:val="22"/>
          <w:lang w:val="en-US"/>
        </w:rPr>
        <w:t>.</w:t>
      </w:r>
      <w:r w:rsidRPr="00F662D5">
        <w:rPr>
          <w:rFonts w:ascii="Calibri" w:hAnsi="Calibri"/>
          <w:szCs w:val="22"/>
          <w:lang w:val="en-US"/>
        </w:rPr>
        <w:br/>
      </w:r>
    </w:p>
    <w:p w14:paraId="560BC8C0" w14:textId="72B57C3F" w:rsidR="00B933F1" w:rsidRPr="00F662D5" w:rsidRDefault="00052CC8" w:rsidP="003B7DA9">
      <w:pPr>
        <w:rPr>
          <w:rFonts w:ascii="Calibri" w:hAnsi="Calibri"/>
          <w:szCs w:val="22"/>
          <w:lang w:val="en-US"/>
        </w:rPr>
      </w:pPr>
      <w:r w:rsidRPr="00F662D5">
        <w:rPr>
          <w:rFonts w:ascii="Calibri" w:hAnsi="Calibri"/>
          <w:szCs w:val="22"/>
          <w:lang w:val="en-US"/>
        </w:rPr>
        <w:t>If the agreement is not adhered to by one of the two parties in essential points or if conflicts arise, both parties may</w:t>
      </w:r>
      <w:r w:rsidR="00CA663A">
        <w:rPr>
          <w:rFonts w:ascii="Calibri" w:hAnsi="Calibri"/>
          <w:szCs w:val="22"/>
          <w:lang w:val="en-US"/>
        </w:rPr>
        <w:t>,</w:t>
      </w:r>
      <w:r w:rsidRPr="00F662D5">
        <w:rPr>
          <w:rFonts w:ascii="Calibri" w:hAnsi="Calibri"/>
          <w:szCs w:val="22"/>
          <w:lang w:val="en-US"/>
        </w:rPr>
        <w:t xml:space="preserve"> in accordance with the provisions of the process “</w:t>
      </w:r>
      <w:r w:rsidR="00D62925" w:rsidRPr="00F662D5">
        <w:rPr>
          <w:rFonts w:ascii="Calibri" w:hAnsi="Calibri"/>
          <w:szCs w:val="22"/>
          <w:lang w:val="en-US"/>
        </w:rPr>
        <w:t>Employment and Supervision of Postdocs at the University of Basel</w:t>
      </w:r>
      <w:r w:rsidRPr="00F662D5">
        <w:rPr>
          <w:rFonts w:ascii="Calibri" w:hAnsi="Calibri"/>
          <w:szCs w:val="22"/>
          <w:lang w:val="en-US"/>
        </w:rPr>
        <w:t>”</w:t>
      </w:r>
      <w:r w:rsidRPr="00F662D5">
        <w:rPr>
          <w:rStyle w:val="Funotenzeichen"/>
          <w:rFonts w:ascii="Calibri" w:hAnsi="Calibri"/>
          <w:szCs w:val="22"/>
          <w:lang w:val="en-US"/>
        </w:rPr>
        <w:footnoteReference w:id="3"/>
      </w:r>
      <w:r w:rsidRPr="00F662D5">
        <w:rPr>
          <w:rFonts w:ascii="Calibri" w:hAnsi="Calibri"/>
          <w:szCs w:val="22"/>
          <w:lang w:val="en-US"/>
        </w:rPr>
        <w:t xml:space="preserve"> </w:t>
      </w:r>
      <w:r w:rsidR="00785BB1">
        <w:rPr>
          <w:rFonts w:ascii="Calibri" w:hAnsi="Calibri"/>
          <w:szCs w:val="22"/>
          <w:lang w:val="en-US"/>
        </w:rPr>
        <w:t>dated</w:t>
      </w:r>
      <w:r w:rsidRPr="00F662D5">
        <w:rPr>
          <w:rFonts w:ascii="Calibri" w:hAnsi="Calibri"/>
          <w:szCs w:val="22"/>
          <w:lang w:val="en-US"/>
        </w:rPr>
        <w:t xml:space="preserve"> January</w:t>
      </w:r>
      <w:r w:rsidR="00785BB1">
        <w:rPr>
          <w:rFonts w:ascii="Calibri" w:hAnsi="Calibri"/>
          <w:szCs w:val="22"/>
          <w:lang w:val="en-US"/>
        </w:rPr>
        <w:t xml:space="preserve"> 1,</w:t>
      </w:r>
      <w:r w:rsidRPr="00F662D5">
        <w:rPr>
          <w:rFonts w:ascii="Calibri" w:hAnsi="Calibri"/>
          <w:szCs w:val="22"/>
          <w:lang w:val="en-US"/>
        </w:rPr>
        <w:t xml:space="preserve"> 2022</w:t>
      </w:r>
      <w:r w:rsidR="00CA663A">
        <w:rPr>
          <w:rFonts w:ascii="Calibri" w:hAnsi="Calibri"/>
          <w:szCs w:val="22"/>
          <w:lang w:val="en-US"/>
        </w:rPr>
        <w:t xml:space="preserve">, </w:t>
      </w:r>
      <w:r w:rsidR="00CA663A" w:rsidRPr="00F662D5">
        <w:rPr>
          <w:rFonts w:ascii="Calibri" w:hAnsi="Calibri"/>
          <w:szCs w:val="22"/>
          <w:lang w:val="en-US"/>
        </w:rPr>
        <w:t>request mediatio</w:t>
      </w:r>
      <w:r w:rsidR="00CA663A">
        <w:rPr>
          <w:rFonts w:ascii="Calibri" w:hAnsi="Calibri"/>
          <w:szCs w:val="22"/>
          <w:lang w:val="en-US"/>
        </w:rPr>
        <w:t>n</w:t>
      </w:r>
      <w:r w:rsidRPr="00F662D5">
        <w:rPr>
          <w:rFonts w:ascii="Calibri" w:hAnsi="Calibri"/>
          <w:szCs w:val="22"/>
          <w:lang w:val="en-US"/>
        </w:rPr>
        <w:t>.</w:t>
      </w:r>
    </w:p>
    <w:p w14:paraId="5ACB1E09" w14:textId="6018790C" w:rsidR="003B7DA9" w:rsidRPr="00F662D5" w:rsidRDefault="003B7DA9" w:rsidP="003B7DA9">
      <w:pPr>
        <w:rPr>
          <w:lang w:val="en-US"/>
        </w:rPr>
      </w:pPr>
    </w:p>
    <w:p w14:paraId="25E8B533" w14:textId="77777777" w:rsidR="008B0FDD" w:rsidRPr="00F662D5" w:rsidRDefault="008B0FDD" w:rsidP="003B7DA9">
      <w:pPr>
        <w:rPr>
          <w:lang w:val="en-US"/>
        </w:rPr>
      </w:pPr>
    </w:p>
    <w:p w14:paraId="3D4C35E2" w14:textId="77777777" w:rsidR="003B7DA9" w:rsidRPr="00F662D5" w:rsidRDefault="003B7DA9" w:rsidP="003B7DA9">
      <w:pPr>
        <w:rPr>
          <w:rFonts w:ascii="Arial" w:hAnsi="Arial"/>
          <w:sz w:val="24"/>
          <w:szCs w:val="24"/>
          <w:lang w:val="en-US"/>
        </w:rPr>
      </w:pPr>
    </w:p>
    <w:p w14:paraId="2FBBE72F" w14:textId="785743BF" w:rsidR="003B7DA9" w:rsidRPr="00F662D5" w:rsidRDefault="00DD2CFC" w:rsidP="003B7DA9">
      <w:pPr>
        <w:rPr>
          <w:rFonts w:ascii="Arial" w:hAnsi="Arial"/>
          <w:sz w:val="24"/>
          <w:szCs w:val="24"/>
          <w:lang w:val="en-US"/>
        </w:rPr>
      </w:pPr>
      <w:r w:rsidRPr="00F662D5">
        <w:rPr>
          <w:rFonts w:ascii="Arial" w:hAnsi="Arial"/>
          <w:sz w:val="24"/>
          <w:szCs w:val="24"/>
          <w:lang w:val="en-US"/>
        </w:rPr>
        <w:t>___________________________</w:t>
      </w:r>
      <w:r w:rsidRPr="00F662D5">
        <w:rPr>
          <w:rFonts w:ascii="Arial" w:hAnsi="Arial"/>
          <w:sz w:val="24"/>
          <w:szCs w:val="24"/>
          <w:lang w:val="en-US"/>
        </w:rPr>
        <w:tab/>
      </w:r>
      <w:r w:rsidRPr="00F662D5">
        <w:rPr>
          <w:rFonts w:ascii="Arial" w:hAnsi="Arial"/>
          <w:sz w:val="24"/>
          <w:szCs w:val="24"/>
          <w:lang w:val="en-US"/>
        </w:rPr>
        <w:tab/>
      </w:r>
      <w:r w:rsidRPr="00F662D5">
        <w:rPr>
          <w:rFonts w:ascii="Arial" w:hAnsi="Arial"/>
          <w:sz w:val="24"/>
          <w:szCs w:val="24"/>
          <w:lang w:val="en-US"/>
        </w:rPr>
        <w:tab/>
      </w:r>
      <w:r w:rsidR="003B7DA9" w:rsidRPr="00F662D5">
        <w:rPr>
          <w:rFonts w:ascii="Arial" w:hAnsi="Arial"/>
          <w:sz w:val="24"/>
          <w:szCs w:val="24"/>
          <w:lang w:val="en-US"/>
        </w:rPr>
        <w:t>_________________________</w:t>
      </w:r>
    </w:p>
    <w:p w14:paraId="56A0C5DF" w14:textId="3ABE0B5A" w:rsidR="000E7EE9" w:rsidRPr="00F662D5" w:rsidRDefault="00DD2CFC" w:rsidP="00981DFE">
      <w:pPr>
        <w:rPr>
          <w:lang w:val="en-US"/>
        </w:rPr>
      </w:pPr>
      <w:r w:rsidRPr="00F662D5">
        <w:rPr>
          <w:rFonts w:ascii="Calibri" w:hAnsi="Calibri"/>
          <w:sz w:val="20"/>
          <w:lang w:val="en-US"/>
        </w:rPr>
        <w:t>Date, signature</w:t>
      </w:r>
      <w:r w:rsidR="0029243C">
        <w:rPr>
          <w:rFonts w:ascii="Calibri" w:hAnsi="Calibri"/>
          <w:sz w:val="20"/>
          <w:lang w:val="en-US"/>
        </w:rPr>
        <w:t xml:space="preserve"> of the</w:t>
      </w:r>
      <w:r w:rsidRPr="00F662D5">
        <w:rPr>
          <w:rFonts w:ascii="Calibri" w:hAnsi="Calibri"/>
          <w:sz w:val="20"/>
          <w:lang w:val="en-US"/>
        </w:rPr>
        <w:t xml:space="preserve"> mentor</w:t>
      </w:r>
      <w:r w:rsidR="008B0FDD" w:rsidRPr="00F662D5">
        <w:rPr>
          <w:rFonts w:ascii="Calibri" w:hAnsi="Calibri"/>
          <w:sz w:val="20"/>
          <w:lang w:val="en-US"/>
        </w:rPr>
        <w:tab/>
      </w:r>
      <w:r w:rsidR="008B0FDD" w:rsidRPr="00F662D5">
        <w:rPr>
          <w:rFonts w:ascii="Calibri" w:hAnsi="Calibri"/>
          <w:sz w:val="20"/>
          <w:lang w:val="en-US"/>
        </w:rPr>
        <w:tab/>
      </w:r>
      <w:r w:rsidR="008B0FDD" w:rsidRPr="00F662D5">
        <w:rPr>
          <w:rFonts w:ascii="Calibri" w:hAnsi="Calibri"/>
          <w:sz w:val="20"/>
          <w:lang w:val="en-US"/>
        </w:rPr>
        <w:tab/>
      </w:r>
      <w:r w:rsidR="008B0FDD" w:rsidRPr="00F662D5">
        <w:rPr>
          <w:rFonts w:ascii="Calibri" w:hAnsi="Calibri"/>
          <w:sz w:val="20"/>
          <w:lang w:val="en-US"/>
        </w:rPr>
        <w:tab/>
      </w:r>
      <w:r w:rsidR="008B0FDD" w:rsidRPr="00F662D5">
        <w:rPr>
          <w:rFonts w:ascii="Calibri" w:hAnsi="Calibri"/>
          <w:sz w:val="20"/>
          <w:lang w:val="en-US"/>
        </w:rPr>
        <w:tab/>
      </w:r>
      <w:r w:rsidRPr="00F662D5">
        <w:rPr>
          <w:rFonts w:ascii="Calibri" w:hAnsi="Calibri"/>
          <w:sz w:val="20"/>
          <w:lang w:val="en-US"/>
        </w:rPr>
        <w:t xml:space="preserve">Date, signature </w:t>
      </w:r>
      <w:r w:rsidR="0029243C">
        <w:rPr>
          <w:rFonts w:ascii="Calibri" w:hAnsi="Calibri"/>
          <w:sz w:val="20"/>
          <w:lang w:val="en-US"/>
        </w:rPr>
        <w:t xml:space="preserve">of the </w:t>
      </w:r>
      <w:r w:rsidRPr="00F662D5">
        <w:rPr>
          <w:rFonts w:ascii="Calibri" w:hAnsi="Calibri"/>
          <w:sz w:val="20"/>
          <w:lang w:val="en-US"/>
        </w:rPr>
        <w:t>postdoc</w:t>
      </w:r>
    </w:p>
    <w:p w14:paraId="426C3F47" w14:textId="4DC4644E" w:rsidR="00AF3A99" w:rsidRPr="00F662D5" w:rsidRDefault="00AF3A99" w:rsidP="00981DFE">
      <w:pPr>
        <w:rPr>
          <w:lang w:val="en-US"/>
        </w:rPr>
      </w:pPr>
    </w:p>
    <w:p w14:paraId="0C522041" w14:textId="77777777" w:rsidR="000E7EE9" w:rsidRPr="00F662D5" w:rsidRDefault="000E7EE9" w:rsidP="00981DFE">
      <w:pPr>
        <w:rPr>
          <w:lang w:val="en-US"/>
        </w:rPr>
      </w:pPr>
    </w:p>
    <w:p w14:paraId="247732CE" w14:textId="4241A9B2" w:rsidR="00AF3A99" w:rsidRPr="00F662D5" w:rsidRDefault="00AF3A99">
      <w:pPr>
        <w:spacing w:line="240" w:lineRule="auto"/>
        <w:rPr>
          <w:lang w:val="en-US"/>
        </w:rPr>
      </w:pPr>
      <w:r w:rsidRPr="00F662D5">
        <w:rPr>
          <w:lang w:val="en-US"/>
        </w:rPr>
        <w:br w:type="page"/>
      </w:r>
    </w:p>
    <w:p w14:paraId="7A91B109" w14:textId="77777777" w:rsidR="00AF3A99" w:rsidRPr="00F662D5" w:rsidRDefault="00AF3A99" w:rsidP="00C9558B">
      <w:pPr>
        <w:tabs>
          <w:tab w:val="left" w:pos="6930"/>
        </w:tabs>
        <w:spacing w:after="400"/>
        <w:rPr>
          <w:lang w:val="en-US"/>
        </w:rPr>
        <w:sectPr w:rsidR="00AF3A99" w:rsidRPr="00F662D5" w:rsidSect="008F7930">
          <w:headerReference w:type="even" r:id="rId8"/>
          <w:headerReference w:type="default" r:id="rId9"/>
          <w:footerReference w:type="even" r:id="rId10"/>
          <w:footerReference w:type="default" r:id="rId11"/>
          <w:headerReference w:type="first" r:id="rId12"/>
          <w:footerReference w:type="first" r:id="rId13"/>
          <w:pgSz w:w="11904" w:h="16838" w:code="9"/>
          <w:pgMar w:top="1077" w:right="902" w:bottom="1077" w:left="1134" w:header="425" w:footer="709" w:gutter="0"/>
          <w:pgNumType w:start="1"/>
          <w:cols w:space="708"/>
          <w:titlePg/>
          <w:docGrid w:linePitch="299"/>
        </w:sectPr>
      </w:pPr>
    </w:p>
    <w:p w14:paraId="0BE4D8DD" w14:textId="77777777" w:rsidR="00DE7F16" w:rsidRPr="00F662D5" w:rsidRDefault="00DE7F16" w:rsidP="00DE7F16">
      <w:pPr>
        <w:outlineLvl w:val="0"/>
        <w:rPr>
          <w:rFonts w:ascii="Calibri" w:hAnsi="Calibri"/>
          <w:b/>
          <w:sz w:val="32"/>
          <w:szCs w:val="32"/>
          <w:lang w:val="en-US"/>
        </w:rPr>
      </w:pPr>
    </w:p>
    <w:p w14:paraId="39EF1008" w14:textId="5D6E3E3B" w:rsidR="00DE7F16" w:rsidRPr="00F662D5" w:rsidRDefault="00731CBB" w:rsidP="000F793E">
      <w:pPr>
        <w:pStyle w:val="Listenabsatz"/>
        <w:numPr>
          <w:ilvl w:val="0"/>
          <w:numId w:val="12"/>
        </w:numPr>
        <w:tabs>
          <w:tab w:val="left" w:pos="6930"/>
        </w:tabs>
        <w:spacing w:after="400"/>
        <w:outlineLvl w:val="0"/>
        <w:rPr>
          <w:lang w:val="en-US"/>
        </w:rPr>
      </w:pPr>
      <w:r w:rsidRPr="00F662D5">
        <w:rPr>
          <w:rFonts w:ascii="Calibri" w:hAnsi="Calibri"/>
          <w:b/>
          <w:sz w:val="32"/>
          <w:szCs w:val="32"/>
          <w:lang w:val="en-US"/>
        </w:rPr>
        <w:t xml:space="preserve">Job Description and Postdoc Project </w:t>
      </w:r>
    </w:p>
    <w:p w14:paraId="4EFB0856" w14:textId="164BD108" w:rsidR="00731CBB" w:rsidRPr="00F662D5" w:rsidRDefault="00731CBB" w:rsidP="00731CBB">
      <w:pPr>
        <w:jc w:val="both"/>
        <w:rPr>
          <w:rFonts w:ascii="Calibri" w:eastAsia="Times New Roman" w:hAnsi="Calibri"/>
          <w:lang w:val="en-US"/>
        </w:rPr>
      </w:pPr>
      <w:r w:rsidRPr="00F662D5">
        <w:rPr>
          <w:rFonts w:ascii="Calibri" w:eastAsia="Times New Roman" w:hAnsi="Calibri"/>
          <w:lang w:val="en-US"/>
        </w:rPr>
        <w:t>I</w:t>
      </w:r>
      <w:r w:rsidR="00B518C0">
        <w:rPr>
          <w:rFonts w:ascii="Calibri" w:eastAsia="Times New Roman" w:hAnsi="Calibri"/>
          <w:lang w:val="en-US"/>
        </w:rPr>
        <w:t>f</w:t>
      </w:r>
      <w:r w:rsidRPr="00F662D5">
        <w:rPr>
          <w:rFonts w:ascii="Calibri" w:eastAsia="Times New Roman" w:hAnsi="Calibri"/>
          <w:lang w:val="en-US"/>
        </w:rPr>
        <w:t xml:space="preserve"> the </w:t>
      </w:r>
      <w:r w:rsidR="00B518C0">
        <w:rPr>
          <w:rFonts w:ascii="Calibri" w:eastAsia="Times New Roman" w:hAnsi="Calibri"/>
          <w:lang w:val="en-US"/>
        </w:rPr>
        <w:t>postdoc is</w:t>
      </w:r>
      <w:r w:rsidR="00B518C0" w:rsidRPr="00F662D5">
        <w:rPr>
          <w:rFonts w:ascii="Calibri" w:eastAsia="Times New Roman" w:hAnsi="Calibri"/>
          <w:lang w:val="en-US"/>
        </w:rPr>
        <w:t xml:space="preserve"> </w:t>
      </w:r>
      <w:r w:rsidRPr="00F662D5">
        <w:rPr>
          <w:rFonts w:ascii="Calibri" w:eastAsia="Times New Roman" w:hAnsi="Calibri"/>
          <w:lang w:val="en-US"/>
        </w:rPr>
        <w:t>employ</w:t>
      </w:r>
      <w:r w:rsidR="00B518C0">
        <w:rPr>
          <w:rFonts w:ascii="Calibri" w:eastAsia="Times New Roman" w:hAnsi="Calibri"/>
          <w:lang w:val="en-US"/>
        </w:rPr>
        <w:t>ed</w:t>
      </w:r>
      <w:r w:rsidRPr="00F662D5">
        <w:rPr>
          <w:rFonts w:ascii="Calibri" w:eastAsia="Times New Roman" w:hAnsi="Calibri"/>
          <w:lang w:val="en-US"/>
        </w:rPr>
        <w:t xml:space="preserve"> at the Universi</w:t>
      </w:r>
      <w:r w:rsidR="002D5793" w:rsidRPr="00F662D5">
        <w:rPr>
          <w:rFonts w:ascii="Calibri" w:eastAsia="Times New Roman" w:hAnsi="Calibri"/>
          <w:lang w:val="en-US"/>
        </w:rPr>
        <w:t>ty of Basel (</w:t>
      </w:r>
      <w:r w:rsidR="00B518C0">
        <w:rPr>
          <w:rFonts w:ascii="Calibri" w:eastAsia="Times New Roman" w:hAnsi="Calibri"/>
          <w:lang w:val="en-US"/>
        </w:rPr>
        <w:t xml:space="preserve">both </w:t>
      </w:r>
      <w:r w:rsidR="002D5793" w:rsidRPr="00F662D5">
        <w:rPr>
          <w:rFonts w:ascii="Calibri" w:eastAsia="Times New Roman" w:hAnsi="Calibri"/>
          <w:lang w:val="en-US"/>
        </w:rPr>
        <w:t>structural and non</w:t>
      </w:r>
      <w:r w:rsidR="00B518C0">
        <w:rPr>
          <w:rFonts w:ascii="Calibri" w:eastAsia="Times New Roman" w:hAnsi="Calibri"/>
          <w:lang w:val="en-US"/>
        </w:rPr>
        <w:t>-</w:t>
      </w:r>
      <w:r w:rsidR="002D5793" w:rsidRPr="00F662D5">
        <w:rPr>
          <w:rFonts w:ascii="Calibri" w:eastAsia="Times New Roman" w:hAnsi="Calibri"/>
          <w:lang w:val="en-US"/>
        </w:rPr>
        <w:t xml:space="preserve">structural </w:t>
      </w:r>
      <w:r w:rsidR="00B518C0">
        <w:rPr>
          <w:rFonts w:ascii="Calibri" w:eastAsia="Times New Roman" w:hAnsi="Calibri"/>
          <w:lang w:val="en-US"/>
        </w:rPr>
        <w:t>positions</w:t>
      </w:r>
      <w:r w:rsidRPr="00F662D5">
        <w:rPr>
          <w:rFonts w:ascii="Calibri" w:eastAsia="Times New Roman" w:hAnsi="Calibri"/>
          <w:lang w:val="en-US"/>
        </w:rPr>
        <w:t xml:space="preserve">), the </w:t>
      </w:r>
      <w:r w:rsidR="00CD6BF1">
        <w:rPr>
          <w:rFonts w:ascii="Calibri" w:eastAsia="Times New Roman" w:hAnsi="Calibri"/>
          <w:lang w:val="en-US"/>
        </w:rPr>
        <w:t>“</w:t>
      </w:r>
      <w:r w:rsidRPr="00F662D5">
        <w:rPr>
          <w:rFonts w:ascii="Calibri" w:eastAsia="Times New Roman" w:hAnsi="Calibri"/>
          <w:lang w:val="en-US"/>
        </w:rPr>
        <w:t>Job Description</w:t>
      </w:r>
      <w:r w:rsidR="00CD6BF1">
        <w:rPr>
          <w:rFonts w:ascii="Calibri" w:eastAsia="Times New Roman" w:hAnsi="Calibri"/>
          <w:lang w:val="en-US"/>
        </w:rPr>
        <w:t>”</w:t>
      </w:r>
      <w:r w:rsidRPr="00F662D5">
        <w:rPr>
          <w:rFonts w:ascii="Calibri" w:eastAsia="Times New Roman" w:hAnsi="Calibri"/>
          <w:lang w:val="en-US"/>
        </w:rPr>
        <w:t xml:space="preserve"> </w:t>
      </w:r>
      <w:r w:rsidR="005A3B15" w:rsidRPr="00F662D5">
        <w:rPr>
          <w:rFonts w:ascii="Calibri" w:eastAsia="Times New Roman" w:hAnsi="Calibri"/>
          <w:lang w:val="en-US"/>
        </w:rPr>
        <w:t xml:space="preserve">document </w:t>
      </w:r>
      <w:r w:rsidRPr="00F662D5">
        <w:rPr>
          <w:rFonts w:ascii="Calibri" w:eastAsia="Times New Roman" w:hAnsi="Calibri"/>
          <w:lang w:val="en-US"/>
        </w:rPr>
        <w:t xml:space="preserve">must be signed by </w:t>
      </w:r>
      <w:r w:rsidR="002D5793" w:rsidRPr="00F662D5">
        <w:rPr>
          <w:rFonts w:ascii="Calibri" w:eastAsia="Times New Roman" w:hAnsi="Calibri"/>
          <w:lang w:val="en-US"/>
        </w:rPr>
        <w:t xml:space="preserve">both </w:t>
      </w:r>
      <w:r w:rsidRPr="00F662D5">
        <w:rPr>
          <w:rFonts w:ascii="Calibri" w:eastAsia="Times New Roman" w:hAnsi="Calibri"/>
          <w:lang w:val="en-US"/>
        </w:rPr>
        <w:t>the ment</w:t>
      </w:r>
      <w:r w:rsidR="002D5793" w:rsidRPr="00F662D5">
        <w:rPr>
          <w:rFonts w:ascii="Calibri" w:eastAsia="Times New Roman" w:hAnsi="Calibri"/>
          <w:lang w:val="en-US"/>
        </w:rPr>
        <w:t>or and the postdoc</w:t>
      </w:r>
      <w:r w:rsidR="00EB14F3" w:rsidRPr="00F662D5">
        <w:rPr>
          <w:rFonts w:ascii="Calibri" w:eastAsia="Times New Roman" w:hAnsi="Calibri"/>
          <w:lang w:val="en-US"/>
        </w:rPr>
        <w:t xml:space="preserve"> </w:t>
      </w:r>
      <w:r w:rsidR="002E42D1">
        <w:rPr>
          <w:rFonts w:ascii="Calibri" w:eastAsia="Times New Roman" w:hAnsi="Calibri"/>
          <w:lang w:val="en-US"/>
        </w:rPr>
        <w:t>within the first</w:t>
      </w:r>
      <w:r w:rsidRPr="00F662D5">
        <w:rPr>
          <w:rFonts w:ascii="Calibri" w:eastAsia="Times New Roman" w:hAnsi="Calibri"/>
          <w:lang w:val="en-US"/>
        </w:rPr>
        <w:t xml:space="preserve"> six </w:t>
      </w:r>
      <w:r w:rsidR="002D5793" w:rsidRPr="00F662D5">
        <w:rPr>
          <w:rFonts w:ascii="Calibri" w:eastAsia="Times New Roman" w:hAnsi="Calibri"/>
          <w:lang w:val="en-US"/>
        </w:rPr>
        <w:t>months</w:t>
      </w:r>
      <w:r w:rsidR="00EB14F3" w:rsidRPr="00F662D5">
        <w:rPr>
          <w:rFonts w:ascii="Calibri" w:eastAsia="Times New Roman" w:hAnsi="Calibri"/>
          <w:lang w:val="en-US"/>
        </w:rPr>
        <w:t xml:space="preserve"> of employment</w:t>
      </w:r>
      <w:r w:rsidR="002D5793" w:rsidRPr="00F662D5">
        <w:rPr>
          <w:rFonts w:ascii="Calibri" w:eastAsia="Times New Roman" w:hAnsi="Calibri"/>
          <w:lang w:val="en-US"/>
        </w:rPr>
        <w:t xml:space="preserve"> and</w:t>
      </w:r>
      <w:r w:rsidR="005A3B15" w:rsidRPr="00F662D5">
        <w:rPr>
          <w:rFonts w:ascii="Calibri" w:eastAsia="Times New Roman" w:hAnsi="Calibri"/>
          <w:lang w:val="en-US"/>
        </w:rPr>
        <w:t xml:space="preserve"> filed in accordance with current faculty practice</w:t>
      </w:r>
      <w:r w:rsidRPr="00F662D5">
        <w:rPr>
          <w:rFonts w:ascii="Calibri" w:eastAsia="Times New Roman" w:hAnsi="Calibri"/>
          <w:lang w:val="en-US"/>
        </w:rPr>
        <w:t xml:space="preserve">. </w:t>
      </w:r>
    </w:p>
    <w:p w14:paraId="0F7B9905" w14:textId="77777777" w:rsidR="00731CBB" w:rsidRPr="00F662D5" w:rsidRDefault="00731CBB" w:rsidP="00731CBB">
      <w:pPr>
        <w:jc w:val="both"/>
        <w:rPr>
          <w:rFonts w:ascii="Calibri" w:eastAsia="Times New Roman" w:hAnsi="Calibri"/>
          <w:lang w:val="en-US"/>
        </w:rPr>
      </w:pPr>
    </w:p>
    <w:p w14:paraId="14C0A4F3" w14:textId="759ED062" w:rsidR="00B60036" w:rsidRPr="00F662D5" w:rsidRDefault="00731CBB" w:rsidP="00731CBB">
      <w:pPr>
        <w:jc w:val="both"/>
        <w:rPr>
          <w:rFonts w:ascii="Calibri" w:hAnsi="Calibri"/>
          <w:lang w:val="en-US"/>
        </w:rPr>
      </w:pPr>
      <w:r w:rsidRPr="00F662D5">
        <w:rPr>
          <w:rFonts w:ascii="Calibri" w:eastAsia="Times New Roman" w:hAnsi="Calibri"/>
          <w:lang w:val="en-US"/>
        </w:rPr>
        <w:t xml:space="preserve">The postdoc project </w:t>
      </w:r>
      <w:r w:rsidR="003C666B">
        <w:rPr>
          <w:rFonts w:ascii="Calibri" w:eastAsia="Times New Roman" w:hAnsi="Calibri"/>
          <w:lang w:val="en-US"/>
        </w:rPr>
        <w:t>will</w:t>
      </w:r>
      <w:r w:rsidR="005A3B15" w:rsidRPr="00F662D5">
        <w:rPr>
          <w:rFonts w:ascii="Calibri" w:eastAsia="Times New Roman" w:hAnsi="Calibri"/>
          <w:lang w:val="en-US"/>
        </w:rPr>
        <w:t xml:space="preserve"> be carried out on</w:t>
      </w:r>
      <w:r w:rsidRPr="00F662D5">
        <w:rPr>
          <w:rFonts w:ascii="Calibri" w:eastAsia="Times New Roman" w:hAnsi="Calibri"/>
          <w:lang w:val="en-US"/>
        </w:rPr>
        <w:t xml:space="preserve"> the following topic:</w:t>
      </w:r>
    </w:p>
    <w:tbl>
      <w:tblPr>
        <w:tblStyle w:val="Tabellenraster"/>
        <w:tblW w:w="0" w:type="auto"/>
        <w:tblBorders>
          <w:top w:val="none" w:sz="0" w:space="0" w:color="auto"/>
          <w:left w:val="none" w:sz="0" w:space="0" w:color="auto"/>
          <w:right w:val="none" w:sz="0" w:space="0" w:color="auto"/>
        </w:tblBorders>
        <w:tblLook w:val="04A0" w:firstRow="1" w:lastRow="0" w:firstColumn="1" w:lastColumn="0" w:noHBand="0" w:noVBand="1"/>
      </w:tblPr>
      <w:tblGrid>
        <w:gridCol w:w="9858"/>
      </w:tblGrid>
      <w:tr w:rsidR="00B60036" w:rsidRPr="00DA5122" w14:paraId="285EB6DF" w14:textId="77777777" w:rsidTr="00B60036">
        <w:tc>
          <w:tcPr>
            <w:tcW w:w="9858" w:type="dxa"/>
          </w:tcPr>
          <w:p w14:paraId="3D84BD4B" w14:textId="77777777" w:rsidR="00B60036" w:rsidRPr="00F662D5" w:rsidRDefault="00B60036" w:rsidP="00A13738">
            <w:pPr>
              <w:spacing w:before="240"/>
              <w:jc w:val="both"/>
              <w:rPr>
                <w:rFonts w:ascii="Calibri" w:hAnsi="Calibri"/>
                <w:lang w:val="en-US"/>
              </w:rPr>
            </w:pPr>
          </w:p>
        </w:tc>
      </w:tr>
      <w:tr w:rsidR="00B60036" w:rsidRPr="00DA5122" w14:paraId="3E9EBB99" w14:textId="77777777" w:rsidTr="00B60036">
        <w:tc>
          <w:tcPr>
            <w:tcW w:w="9858" w:type="dxa"/>
          </w:tcPr>
          <w:p w14:paraId="549A4D92" w14:textId="77777777" w:rsidR="00B60036" w:rsidRPr="00F662D5" w:rsidRDefault="00B60036" w:rsidP="00A13738">
            <w:pPr>
              <w:spacing w:before="240"/>
              <w:jc w:val="both"/>
              <w:rPr>
                <w:rFonts w:ascii="Calibri" w:hAnsi="Calibri"/>
                <w:lang w:val="en-US"/>
              </w:rPr>
            </w:pPr>
          </w:p>
        </w:tc>
      </w:tr>
      <w:tr w:rsidR="00B60036" w:rsidRPr="00DA5122" w14:paraId="23708046" w14:textId="77777777" w:rsidTr="00B60036">
        <w:tc>
          <w:tcPr>
            <w:tcW w:w="9858" w:type="dxa"/>
          </w:tcPr>
          <w:p w14:paraId="6A8FA316" w14:textId="77777777" w:rsidR="00B60036" w:rsidRPr="00F662D5" w:rsidRDefault="00B60036" w:rsidP="00A13738">
            <w:pPr>
              <w:spacing w:before="240"/>
              <w:jc w:val="both"/>
              <w:rPr>
                <w:rFonts w:ascii="Calibri" w:hAnsi="Calibri"/>
                <w:lang w:val="en-US"/>
              </w:rPr>
            </w:pPr>
          </w:p>
        </w:tc>
      </w:tr>
    </w:tbl>
    <w:p w14:paraId="7E3DDBC0" w14:textId="77777777" w:rsidR="00520F8E" w:rsidRPr="00F662D5" w:rsidRDefault="00520F8E" w:rsidP="00520F8E">
      <w:pPr>
        <w:spacing w:before="80"/>
        <w:rPr>
          <w:rFonts w:ascii="Calibri" w:eastAsia="Times New Roman" w:hAnsi="Calibri"/>
          <w:lang w:val="en-US"/>
        </w:rPr>
      </w:pPr>
    </w:p>
    <w:p w14:paraId="7415B616" w14:textId="68AD2D72" w:rsidR="00B60036" w:rsidRPr="00B27A46" w:rsidRDefault="00731CBB" w:rsidP="00520F8E">
      <w:pPr>
        <w:spacing w:before="80"/>
        <w:rPr>
          <w:rFonts w:ascii="Calibri" w:eastAsia="Times New Roman" w:hAnsi="Calibri"/>
          <w:lang w:val="en-US"/>
        </w:rPr>
      </w:pPr>
      <w:r w:rsidRPr="00F662D5">
        <w:rPr>
          <w:rFonts w:ascii="Calibri" w:eastAsia="Times New Roman" w:hAnsi="Calibri"/>
          <w:lang w:val="en-US"/>
        </w:rPr>
        <w:t xml:space="preserve">A project description with a research plan </w:t>
      </w:r>
      <w:r w:rsidR="005C4823">
        <w:rPr>
          <w:rFonts w:ascii="Calibri" w:eastAsia="Times New Roman" w:hAnsi="Calibri"/>
          <w:lang w:val="en-US"/>
        </w:rPr>
        <w:t>is to</w:t>
      </w:r>
      <w:r w:rsidR="005C4823" w:rsidRPr="00F662D5">
        <w:rPr>
          <w:rFonts w:ascii="Calibri" w:eastAsia="Times New Roman" w:hAnsi="Calibri"/>
          <w:lang w:val="en-US"/>
        </w:rPr>
        <w:t xml:space="preserve"> </w:t>
      </w:r>
      <w:r w:rsidRPr="00F662D5">
        <w:rPr>
          <w:rFonts w:ascii="Calibri" w:eastAsia="Times New Roman" w:hAnsi="Calibri"/>
          <w:lang w:val="en-US"/>
        </w:rPr>
        <w:t xml:space="preserve">be attached to the postdoctoral agreement </w:t>
      </w:r>
      <w:r w:rsidRPr="00B518C0">
        <w:rPr>
          <w:rFonts w:ascii="Calibri" w:eastAsia="Times New Roman" w:hAnsi="Calibri"/>
          <w:lang w:val="en-US"/>
        </w:rPr>
        <w:t>if necessary</w:t>
      </w:r>
      <w:r w:rsidR="00336B5D">
        <w:rPr>
          <w:rFonts w:ascii="Calibri" w:eastAsia="Times New Roman" w:hAnsi="Calibri"/>
          <w:lang w:val="en-US"/>
        </w:rPr>
        <w:t>.</w:t>
      </w:r>
    </w:p>
    <w:p w14:paraId="6A20DDA5" w14:textId="7554AEED" w:rsidR="0050042F" w:rsidRPr="00F662D5" w:rsidRDefault="0050042F" w:rsidP="00520F8E">
      <w:pPr>
        <w:spacing w:before="80"/>
        <w:rPr>
          <w:rFonts w:ascii="Calibri" w:eastAsia="Times New Roman" w:hAnsi="Calibri"/>
          <w:lang w:val="en-US"/>
        </w:rPr>
      </w:pPr>
    </w:p>
    <w:p w14:paraId="4CC7AAB7" w14:textId="77777777" w:rsidR="00B60036" w:rsidRPr="00F662D5" w:rsidRDefault="00B60036" w:rsidP="00520F8E">
      <w:pPr>
        <w:spacing w:before="80"/>
        <w:rPr>
          <w:rFonts w:ascii="Calibri" w:eastAsia="Times New Roman" w:hAnsi="Calibri"/>
          <w:lang w:val="en-US"/>
        </w:rPr>
      </w:pPr>
    </w:p>
    <w:p w14:paraId="57CA4863" w14:textId="77777777" w:rsidR="00731CBB" w:rsidRPr="00F662D5" w:rsidRDefault="00731CBB" w:rsidP="00731CBB">
      <w:pPr>
        <w:rPr>
          <w:rFonts w:ascii="Arial" w:hAnsi="Arial"/>
          <w:sz w:val="24"/>
          <w:szCs w:val="24"/>
          <w:lang w:val="en-US"/>
        </w:rPr>
      </w:pPr>
      <w:r w:rsidRPr="00F662D5">
        <w:rPr>
          <w:rFonts w:ascii="Arial" w:hAnsi="Arial"/>
          <w:sz w:val="24"/>
          <w:szCs w:val="24"/>
          <w:lang w:val="en-US"/>
        </w:rPr>
        <w:t>___________________________</w:t>
      </w:r>
      <w:r w:rsidRPr="00F662D5">
        <w:rPr>
          <w:rFonts w:ascii="Arial" w:hAnsi="Arial"/>
          <w:sz w:val="24"/>
          <w:szCs w:val="24"/>
          <w:lang w:val="en-US"/>
        </w:rPr>
        <w:tab/>
      </w:r>
      <w:r w:rsidRPr="00F662D5">
        <w:rPr>
          <w:rFonts w:ascii="Arial" w:hAnsi="Arial"/>
          <w:sz w:val="24"/>
          <w:szCs w:val="24"/>
          <w:lang w:val="en-US"/>
        </w:rPr>
        <w:tab/>
      </w:r>
      <w:r w:rsidRPr="00F662D5">
        <w:rPr>
          <w:rFonts w:ascii="Arial" w:hAnsi="Arial"/>
          <w:sz w:val="24"/>
          <w:szCs w:val="24"/>
          <w:lang w:val="en-US"/>
        </w:rPr>
        <w:tab/>
        <w:t>_________________________</w:t>
      </w:r>
    </w:p>
    <w:p w14:paraId="0647D66C" w14:textId="66CE8B32" w:rsidR="00731CBB" w:rsidRPr="00F662D5" w:rsidRDefault="00731CBB" w:rsidP="00731CBB">
      <w:pPr>
        <w:rPr>
          <w:lang w:val="en-US"/>
        </w:rPr>
      </w:pPr>
      <w:r w:rsidRPr="00F662D5">
        <w:rPr>
          <w:rFonts w:ascii="Calibri" w:hAnsi="Calibri"/>
          <w:sz w:val="20"/>
          <w:lang w:val="en-US"/>
        </w:rPr>
        <w:t xml:space="preserve">Date, signature </w:t>
      </w:r>
      <w:r w:rsidR="00715C53">
        <w:rPr>
          <w:rFonts w:ascii="Calibri" w:hAnsi="Calibri"/>
          <w:sz w:val="20"/>
          <w:lang w:val="en-US"/>
        </w:rPr>
        <w:t xml:space="preserve">of the </w:t>
      </w:r>
      <w:r w:rsidRPr="00F662D5">
        <w:rPr>
          <w:rFonts w:ascii="Calibri" w:hAnsi="Calibri"/>
          <w:sz w:val="20"/>
          <w:lang w:val="en-US"/>
        </w:rPr>
        <w:t>mentor</w:t>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t xml:space="preserve">Date, signature </w:t>
      </w:r>
      <w:r w:rsidR="00715C53">
        <w:rPr>
          <w:rFonts w:ascii="Calibri" w:hAnsi="Calibri"/>
          <w:sz w:val="20"/>
          <w:lang w:val="en-US"/>
        </w:rPr>
        <w:t xml:space="preserve">of the </w:t>
      </w:r>
      <w:r w:rsidRPr="00F662D5">
        <w:rPr>
          <w:rFonts w:ascii="Calibri" w:hAnsi="Calibri"/>
          <w:sz w:val="20"/>
          <w:lang w:val="en-US"/>
        </w:rPr>
        <w:t>postdoc</w:t>
      </w:r>
    </w:p>
    <w:p w14:paraId="0CF99DF1" w14:textId="77777777" w:rsidR="00731CBB" w:rsidRPr="00F662D5" w:rsidRDefault="00731CBB" w:rsidP="00731CBB">
      <w:pPr>
        <w:rPr>
          <w:lang w:val="en-US"/>
        </w:rPr>
      </w:pPr>
    </w:p>
    <w:p w14:paraId="2D4AF566" w14:textId="77777777" w:rsidR="00520F8E" w:rsidRPr="00F662D5" w:rsidRDefault="00520F8E" w:rsidP="00DE7F16">
      <w:pPr>
        <w:outlineLvl w:val="0"/>
        <w:rPr>
          <w:rFonts w:asciiTheme="minorHAnsi" w:hAnsiTheme="minorHAnsi" w:cstheme="minorHAnsi"/>
          <w:b/>
          <w:sz w:val="32"/>
          <w:szCs w:val="32"/>
          <w:lang w:val="en-US"/>
        </w:rPr>
      </w:pPr>
    </w:p>
    <w:p w14:paraId="4EF60A7D" w14:textId="64565421" w:rsidR="00A817CA" w:rsidRPr="00F662D5" w:rsidRDefault="00A817CA" w:rsidP="00DE7F16">
      <w:pPr>
        <w:outlineLvl w:val="0"/>
        <w:rPr>
          <w:rFonts w:asciiTheme="minorHAnsi" w:hAnsiTheme="minorHAnsi" w:cstheme="minorHAnsi"/>
          <w:b/>
          <w:sz w:val="32"/>
          <w:szCs w:val="32"/>
          <w:lang w:val="en-US"/>
        </w:rPr>
      </w:pPr>
      <w:r w:rsidRPr="00F662D5">
        <w:rPr>
          <w:rFonts w:asciiTheme="minorHAnsi" w:hAnsiTheme="minorHAnsi" w:cstheme="minorHAnsi"/>
          <w:b/>
          <w:sz w:val="32"/>
          <w:szCs w:val="32"/>
          <w:lang w:val="en-US"/>
        </w:rPr>
        <w:br w:type="page"/>
      </w:r>
    </w:p>
    <w:p w14:paraId="065D556F" w14:textId="77777777" w:rsidR="000E353F" w:rsidRPr="00F662D5" w:rsidRDefault="000E353F" w:rsidP="00DE7F16">
      <w:pPr>
        <w:outlineLvl w:val="0"/>
        <w:rPr>
          <w:rFonts w:asciiTheme="minorHAnsi" w:hAnsiTheme="minorHAnsi" w:cstheme="minorHAnsi"/>
          <w:b/>
          <w:sz w:val="32"/>
          <w:szCs w:val="32"/>
          <w:lang w:val="en-US"/>
        </w:rPr>
      </w:pPr>
    </w:p>
    <w:p w14:paraId="18278B8B" w14:textId="504D147D" w:rsidR="00DE7F16" w:rsidRPr="00F662D5" w:rsidRDefault="004C3E8E" w:rsidP="000E7525">
      <w:pPr>
        <w:pStyle w:val="Listenabsatz"/>
        <w:numPr>
          <w:ilvl w:val="0"/>
          <w:numId w:val="12"/>
        </w:numPr>
        <w:outlineLvl w:val="0"/>
        <w:rPr>
          <w:rFonts w:asciiTheme="minorHAnsi" w:hAnsiTheme="minorHAnsi" w:cstheme="minorHAnsi"/>
          <w:b/>
          <w:sz w:val="32"/>
          <w:szCs w:val="32"/>
          <w:lang w:val="en-US"/>
        </w:rPr>
      </w:pPr>
      <w:r w:rsidRPr="00F662D5">
        <w:rPr>
          <w:rFonts w:asciiTheme="minorHAnsi" w:hAnsiTheme="minorHAnsi" w:cstheme="minorHAnsi"/>
          <w:b/>
          <w:sz w:val="32"/>
          <w:szCs w:val="32"/>
          <w:lang w:val="en-US"/>
        </w:rPr>
        <w:t>Funding P</w:t>
      </w:r>
      <w:r w:rsidR="0050042F" w:rsidRPr="00F662D5">
        <w:rPr>
          <w:rFonts w:asciiTheme="minorHAnsi" w:hAnsiTheme="minorHAnsi" w:cstheme="minorHAnsi"/>
          <w:b/>
          <w:sz w:val="32"/>
          <w:szCs w:val="32"/>
          <w:lang w:val="en-US"/>
        </w:rPr>
        <w:t>lan</w:t>
      </w:r>
    </w:p>
    <w:p w14:paraId="40211DC0" w14:textId="77777777" w:rsidR="00DE7F16" w:rsidRPr="00F662D5" w:rsidRDefault="00DE7F16" w:rsidP="00DE7F16">
      <w:pPr>
        <w:outlineLvl w:val="0"/>
        <w:rPr>
          <w:rFonts w:asciiTheme="minorHAnsi" w:hAnsiTheme="minorHAnsi" w:cstheme="minorHAnsi"/>
          <w:b/>
          <w:sz w:val="32"/>
          <w:szCs w:val="32"/>
          <w:lang w:val="en-US"/>
        </w:rPr>
      </w:pPr>
    </w:p>
    <w:p w14:paraId="73597C37" w14:textId="29DBCAE1" w:rsidR="006F176C" w:rsidRPr="00F662D5" w:rsidRDefault="009B6A6F" w:rsidP="009B6A6F">
      <w:pPr>
        <w:spacing w:line="276" w:lineRule="auto"/>
        <w:jc w:val="both"/>
        <w:rPr>
          <w:rFonts w:asciiTheme="minorHAnsi" w:hAnsiTheme="minorHAnsi" w:cstheme="minorHAnsi"/>
          <w:lang w:val="en-US"/>
        </w:rPr>
        <w:sectPr w:rsidR="006F176C" w:rsidRPr="00F662D5" w:rsidSect="006F176C">
          <w:footerReference w:type="even" r:id="rId14"/>
          <w:type w:val="continuous"/>
          <w:pgSz w:w="11904" w:h="16838" w:code="9"/>
          <w:pgMar w:top="1077" w:right="902" w:bottom="1077" w:left="1134" w:header="425" w:footer="709" w:gutter="0"/>
          <w:pgNumType w:start="1"/>
          <w:cols w:space="708"/>
          <w:docGrid w:linePitch="299"/>
        </w:sectPr>
      </w:pPr>
      <w:r w:rsidRPr="00F662D5">
        <w:rPr>
          <w:rFonts w:asciiTheme="minorHAnsi" w:hAnsiTheme="minorHAnsi" w:cstheme="minorHAnsi"/>
          <w:szCs w:val="22"/>
          <w:lang w:val="en-US"/>
        </w:rPr>
        <w:t xml:space="preserve">The following </w:t>
      </w:r>
      <w:r w:rsidR="003D2A48">
        <w:rPr>
          <w:rFonts w:asciiTheme="minorHAnsi" w:hAnsiTheme="minorHAnsi" w:cstheme="minorHAnsi"/>
          <w:szCs w:val="22"/>
          <w:lang w:val="en-US"/>
        </w:rPr>
        <w:t xml:space="preserve">funding </w:t>
      </w:r>
      <w:r w:rsidRPr="00F662D5">
        <w:rPr>
          <w:rFonts w:asciiTheme="minorHAnsi" w:hAnsiTheme="minorHAnsi" w:cstheme="minorHAnsi"/>
          <w:szCs w:val="22"/>
          <w:lang w:val="en-US"/>
        </w:rPr>
        <w:t>rules apply to postdoc</w:t>
      </w:r>
      <w:r w:rsidR="003D2A48">
        <w:rPr>
          <w:rFonts w:asciiTheme="minorHAnsi" w:hAnsiTheme="minorHAnsi" w:cstheme="minorHAnsi"/>
          <w:szCs w:val="22"/>
          <w:lang w:val="en-US"/>
        </w:rPr>
        <w:t>s</w:t>
      </w:r>
      <w:r w:rsidRPr="00F662D5">
        <w:rPr>
          <w:rFonts w:asciiTheme="minorHAnsi" w:hAnsiTheme="minorHAnsi" w:cstheme="minorHAnsi"/>
          <w:szCs w:val="22"/>
          <w:lang w:val="en-US"/>
        </w:rPr>
        <w:t xml:space="preserve"> (more details can be found in §23 of the “Regulation for academic personnel at the University of Basel” and in the process “</w:t>
      </w:r>
      <w:r w:rsidRPr="00F662D5">
        <w:rPr>
          <w:rFonts w:ascii="Calibri" w:hAnsi="Calibri"/>
          <w:szCs w:val="22"/>
          <w:lang w:val="en-US"/>
        </w:rPr>
        <w:t>Employment and Supervision of Postdocs at the University of Basel”</w:t>
      </w:r>
      <w:r w:rsidRPr="00F662D5">
        <w:rPr>
          <w:rFonts w:asciiTheme="minorHAnsi" w:hAnsiTheme="minorHAnsi" w:cstheme="minorHAnsi"/>
          <w:szCs w:val="22"/>
          <w:lang w:val="en-US"/>
        </w:rPr>
        <w:t>):</w:t>
      </w:r>
    </w:p>
    <w:p w14:paraId="4AFF313B" w14:textId="77777777" w:rsidR="006F176C" w:rsidRPr="00F662D5" w:rsidRDefault="006F176C" w:rsidP="006F176C">
      <w:pPr>
        <w:tabs>
          <w:tab w:val="left" w:pos="321"/>
        </w:tabs>
        <w:spacing w:before="120" w:after="120" w:line="240" w:lineRule="auto"/>
        <w:rPr>
          <w:rFonts w:ascii="Arial" w:hAnsi="Arial" w:cs="Arial"/>
          <w:b/>
          <w:sz w:val="20"/>
          <w:lang w:val="en-US"/>
        </w:rPr>
        <w:sectPr w:rsidR="006F176C" w:rsidRPr="00F662D5" w:rsidSect="006F176C">
          <w:type w:val="continuous"/>
          <w:pgSz w:w="11904" w:h="16838" w:code="9"/>
          <w:pgMar w:top="1077" w:right="902" w:bottom="1077" w:left="1134" w:header="425" w:footer="709" w:gutter="0"/>
          <w:pgNumType w:start="1"/>
          <w:cols w:space="708"/>
          <w:docGrid w:linePitch="299"/>
        </w:sectPr>
      </w:pPr>
    </w:p>
    <w:p w14:paraId="6A974A2A" w14:textId="77777777" w:rsidR="0050042F" w:rsidRPr="00F662D5" w:rsidRDefault="0050042F" w:rsidP="0050042F">
      <w:pPr>
        <w:spacing w:line="276" w:lineRule="auto"/>
        <w:jc w:val="both"/>
        <w:rPr>
          <w:rFonts w:asciiTheme="minorHAnsi" w:hAnsiTheme="minorHAnsi" w:cstheme="minorHAnsi"/>
          <w:lang w:val="en-US"/>
        </w:rPr>
      </w:pPr>
    </w:p>
    <w:tbl>
      <w:tblPr>
        <w:tblStyle w:val="Tabellenrast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678"/>
        <w:gridCol w:w="5190"/>
      </w:tblGrid>
      <w:tr w:rsidR="006F176C" w:rsidRPr="00DA5122" w14:paraId="44E79EEE" w14:textId="77777777" w:rsidTr="002E694E">
        <w:tc>
          <w:tcPr>
            <w:tcW w:w="4678" w:type="dxa"/>
            <w:vAlign w:val="center"/>
          </w:tcPr>
          <w:p w14:paraId="5A1BA875" w14:textId="7002F55F" w:rsidR="006F176C" w:rsidRPr="00F662D5" w:rsidRDefault="006F176C" w:rsidP="009B6A6F">
            <w:pPr>
              <w:spacing w:line="276" w:lineRule="auto"/>
              <w:jc w:val="both"/>
              <w:rPr>
                <w:rFonts w:ascii="Arial" w:hAnsi="Arial" w:cs="Arial"/>
                <w:b/>
                <w:sz w:val="20"/>
                <w:lang w:val="en-US"/>
              </w:rPr>
            </w:pPr>
            <w:r w:rsidRPr="00F662D5">
              <w:rPr>
                <w:rFonts w:ascii="Arial" w:hAnsi="Arial" w:cs="Arial"/>
                <w:b/>
                <w:sz w:val="20"/>
                <w:lang w:val="en-US"/>
              </w:rPr>
              <w:t>Postd</w:t>
            </w:r>
            <w:r w:rsidR="00776281" w:rsidRPr="00F662D5">
              <w:rPr>
                <w:rFonts w:ascii="Arial" w:hAnsi="Arial" w:cs="Arial"/>
                <w:b/>
                <w:sz w:val="20"/>
                <w:lang w:val="en-US"/>
              </w:rPr>
              <w:t>oc</w:t>
            </w:r>
            <w:r w:rsidR="009E48D3">
              <w:rPr>
                <w:rFonts w:ascii="Arial" w:hAnsi="Arial" w:cs="Arial"/>
                <w:b/>
                <w:sz w:val="20"/>
                <w:lang w:val="en-US"/>
              </w:rPr>
              <w:t>torate</w:t>
            </w:r>
            <w:r w:rsidR="00776281" w:rsidRPr="00F662D5">
              <w:rPr>
                <w:rFonts w:ascii="Arial" w:hAnsi="Arial" w:cs="Arial"/>
                <w:b/>
                <w:sz w:val="20"/>
                <w:lang w:val="en-US"/>
              </w:rPr>
              <w:t xml:space="preserve"> with a structural </w:t>
            </w:r>
            <w:r w:rsidR="008E1D9F">
              <w:rPr>
                <w:rFonts w:ascii="Arial" w:hAnsi="Arial" w:cs="Arial"/>
                <w:b/>
                <w:sz w:val="20"/>
                <w:lang w:val="en-US"/>
              </w:rPr>
              <w:t>po</w:t>
            </w:r>
            <w:r w:rsidR="009E48D3">
              <w:rPr>
                <w:rFonts w:ascii="Arial" w:hAnsi="Arial" w:cs="Arial"/>
                <w:b/>
                <w:sz w:val="20"/>
                <w:lang w:val="en-US"/>
              </w:rPr>
              <w:t>sition</w:t>
            </w:r>
            <w:r w:rsidR="009E48D3" w:rsidRPr="00F662D5">
              <w:rPr>
                <w:rFonts w:ascii="Arial" w:hAnsi="Arial" w:cs="Arial"/>
                <w:b/>
                <w:sz w:val="20"/>
                <w:lang w:val="en-US"/>
              </w:rPr>
              <w:t xml:space="preserve"> </w:t>
            </w:r>
          </w:p>
          <w:p w14:paraId="49051482" w14:textId="3C8C4356" w:rsidR="006F176C" w:rsidRPr="00F662D5" w:rsidRDefault="006F176C" w:rsidP="006745B9">
            <w:pPr>
              <w:tabs>
                <w:tab w:val="left" w:pos="325"/>
              </w:tabs>
              <w:spacing w:before="120" w:after="120" w:line="240" w:lineRule="auto"/>
              <w:rPr>
                <w:rFonts w:ascii="Arial" w:hAnsi="Arial" w:cs="Arial"/>
                <w:b/>
                <w:sz w:val="20"/>
                <w:lang w:val="en-US"/>
              </w:rPr>
            </w:pPr>
            <w:r w:rsidRPr="00F662D5">
              <w:rPr>
                <w:rFonts w:ascii="Arial" w:hAnsi="Arial" w:cs="Arial"/>
                <w:b/>
                <w:sz w:val="20"/>
                <w:lang w:val="en-US"/>
              </w:rPr>
              <w:t>(</w:t>
            </w:r>
            <w:r w:rsidR="009E48D3">
              <w:rPr>
                <w:rFonts w:ascii="Arial" w:hAnsi="Arial" w:cs="Arial"/>
                <w:b/>
                <w:sz w:val="20"/>
                <w:lang w:val="en-US"/>
              </w:rPr>
              <w:t>a</w:t>
            </w:r>
            <w:r w:rsidR="009B6A6F" w:rsidRPr="00F662D5">
              <w:rPr>
                <w:rFonts w:ascii="Arial" w:hAnsi="Arial" w:cs="Arial"/>
                <w:b/>
                <w:sz w:val="20"/>
                <w:lang w:val="en-US"/>
              </w:rPr>
              <w:t>ssistant position with a doctorate</w:t>
            </w:r>
            <w:r w:rsidR="006745B9" w:rsidRPr="00F662D5">
              <w:rPr>
                <w:rFonts w:asciiTheme="minorHAnsi" w:hAnsiTheme="minorHAnsi" w:cstheme="minorHAnsi"/>
                <w:sz w:val="20"/>
                <w:vertAlign w:val="superscript"/>
                <w:lang w:val="en-US"/>
              </w:rPr>
              <w:fldChar w:fldCharType="begin"/>
            </w:r>
            <w:r w:rsidR="006745B9" w:rsidRPr="00F662D5">
              <w:rPr>
                <w:rFonts w:asciiTheme="minorHAnsi" w:hAnsiTheme="minorHAnsi" w:cstheme="minorHAnsi"/>
                <w:sz w:val="20"/>
                <w:vertAlign w:val="superscript"/>
                <w:lang w:val="en-US"/>
              </w:rPr>
              <w:instrText xml:space="preserve"> NOTEREF _Ref27573079 \h  \* MERGEFORMAT </w:instrText>
            </w:r>
            <w:r w:rsidR="006745B9" w:rsidRPr="00F662D5">
              <w:rPr>
                <w:rFonts w:asciiTheme="minorHAnsi" w:hAnsiTheme="minorHAnsi" w:cstheme="minorHAnsi"/>
                <w:sz w:val="20"/>
                <w:vertAlign w:val="superscript"/>
                <w:lang w:val="en-US"/>
              </w:rPr>
            </w:r>
            <w:r w:rsidR="006745B9" w:rsidRPr="00F662D5">
              <w:rPr>
                <w:rFonts w:asciiTheme="minorHAnsi" w:hAnsiTheme="minorHAnsi" w:cstheme="minorHAnsi"/>
                <w:sz w:val="20"/>
                <w:vertAlign w:val="superscript"/>
                <w:lang w:val="en-US"/>
              </w:rPr>
              <w:fldChar w:fldCharType="separate"/>
            </w:r>
            <w:r w:rsidR="006745B9" w:rsidRPr="00F662D5">
              <w:rPr>
                <w:rFonts w:asciiTheme="minorHAnsi" w:hAnsiTheme="minorHAnsi" w:cstheme="minorHAnsi"/>
                <w:sz w:val="20"/>
                <w:vertAlign w:val="superscript"/>
                <w:lang w:val="en-US"/>
              </w:rPr>
              <w:t>1</w:t>
            </w:r>
            <w:r w:rsidR="006745B9" w:rsidRPr="00F662D5">
              <w:rPr>
                <w:rFonts w:asciiTheme="minorHAnsi" w:hAnsiTheme="minorHAnsi" w:cstheme="minorHAnsi"/>
                <w:sz w:val="20"/>
                <w:vertAlign w:val="superscript"/>
                <w:lang w:val="en-US"/>
              </w:rPr>
              <w:fldChar w:fldCharType="end"/>
            </w:r>
            <w:r w:rsidRPr="00F662D5">
              <w:rPr>
                <w:rFonts w:ascii="Arial" w:hAnsi="Arial" w:cs="Arial"/>
                <w:b/>
                <w:sz w:val="20"/>
                <w:lang w:val="en-US"/>
              </w:rPr>
              <w:t>)</w:t>
            </w:r>
          </w:p>
        </w:tc>
        <w:tc>
          <w:tcPr>
            <w:tcW w:w="5190" w:type="dxa"/>
            <w:vAlign w:val="center"/>
          </w:tcPr>
          <w:p w14:paraId="62F0A49A" w14:textId="56B0E219" w:rsidR="006F176C" w:rsidRPr="00F662D5" w:rsidRDefault="00F338E2" w:rsidP="0022642F">
            <w:pPr>
              <w:spacing w:line="276" w:lineRule="auto"/>
              <w:ind w:left="0" w:firstLine="0"/>
              <w:jc w:val="both"/>
              <w:rPr>
                <w:rFonts w:asciiTheme="minorHAnsi" w:hAnsiTheme="minorHAnsi" w:cstheme="minorHAnsi"/>
                <w:lang w:val="en-US"/>
              </w:rPr>
            </w:pPr>
            <w:r w:rsidRPr="00F662D5">
              <w:rPr>
                <w:rFonts w:asciiTheme="minorHAnsi" w:hAnsiTheme="minorHAnsi" w:cstheme="minorHAnsi"/>
                <w:lang w:val="en-US"/>
              </w:rPr>
              <w:t>An assistant position with a doctorate</w:t>
            </w:r>
            <w:r w:rsidR="0022642F" w:rsidRPr="00F662D5">
              <w:rPr>
                <w:rFonts w:asciiTheme="minorHAnsi" w:hAnsiTheme="minorHAnsi" w:cstheme="minorHAnsi"/>
                <w:lang w:val="en-US"/>
              </w:rPr>
              <w:t xml:space="preserve"> is limited to two years with the possibility of an extension of four years. If </w:t>
            </w:r>
            <w:r w:rsidR="008501B4">
              <w:rPr>
                <w:rFonts w:asciiTheme="minorHAnsi" w:hAnsiTheme="minorHAnsi" w:cstheme="minorHAnsi"/>
                <w:lang w:val="en-US"/>
              </w:rPr>
              <w:t xml:space="preserve">the postdoc is </w:t>
            </w:r>
            <w:r w:rsidR="0022642F" w:rsidRPr="00F662D5">
              <w:rPr>
                <w:rFonts w:asciiTheme="minorHAnsi" w:hAnsiTheme="minorHAnsi" w:cstheme="minorHAnsi"/>
                <w:lang w:val="en-US"/>
              </w:rPr>
              <w:t>not aim</w:t>
            </w:r>
            <w:r w:rsidR="008501B4">
              <w:rPr>
                <w:rFonts w:asciiTheme="minorHAnsi" w:hAnsiTheme="minorHAnsi" w:cstheme="minorHAnsi"/>
                <w:lang w:val="en-US"/>
              </w:rPr>
              <w:t>ing</w:t>
            </w:r>
            <w:r w:rsidR="0022642F" w:rsidRPr="00F662D5">
              <w:rPr>
                <w:rFonts w:asciiTheme="minorHAnsi" w:hAnsiTheme="minorHAnsi" w:cstheme="minorHAnsi"/>
                <w:lang w:val="en-US"/>
              </w:rPr>
              <w:t xml:space="preserve"> </w:t>
            </w:r>
            <w:r w:rsidR="008501B4">
              <w:rPr>
                <w:rFonts w:asciiTheme="minorHAnsi" w:hAnsiTheme="minorHAnsi" w:cstheme="minorHAnsi"/>
                <w:lang w:val="en-US"/>
              </w:rPr>
              <w:t>for</w:t>
            </w:r>
            <w:r w:rsidR="0022642F" w:rsidRPr="00F662D5">
              <w:rPr>
                <w:rFonts w:asciiTheme="minorHAnsi" w:hAnsiTheme="minorHAnsi" w:cstheme="minorHAnsi"/>
                <w:lang w:val="en-US"/>
              </w:rPr>
              <w:t xml:space="preserve"> a habilitation, the position is to be extended by two years each time, details are </w:t>
            </w:r>
            <w:r w:rsidR="000677E7" w:rsidRPr="00F662D5">
              <w:rPr>
                <w:rFonts w:asciiTheme="minorHAnsi" w:hAnsiTheme="minorHAnsi" w:cstheme="minorHAnsi"/>
                <w:lang w:val="en-US"/>
              </w:rPr>
              <w:t xml:space="preserve">to be </w:t>
            </w:r>
            <w:r w:rsidR="0022642F" w:rsidRPr="00F662D5">
              <w:rPr>
                <w:rFonts w:asciiTheme="minorHAnsi" w:hAnsiTheme="minorHAnsi" w:cstheme="minorHAnsi"/>
                <w:lang w:val="en-US"/>
              </w:rPr>
              <w:t xml:space="preserve">given below. </w:t>
            </w:r>
          </w:p>
        </w:tc>
      </w:tr>
      <w:tr w:rsidR="006F176C" w:rsidRPr="00DA5122" w14:paraId="0E946557" w14:textId="77777777" w:rsidTr="002E694E">
        <w:tc>
          <w:tcPr>
            <w:tcW w:w="4678" w:type="dxa"/>
            <w:vAlign w:val="center"/>
          </w:tcPr>
          <w:p w14:paraId="04C8FB63" w14:textId="5ADEBB50" w:rsidR="006F176C" w:rsidRPr="00F662D5" w:rsidRDefault="004A7B27" w:rsidP="006F176C">
            <w:pPr>
              <w:tabs>
                <w:tab w:val="left" w:pos="321"/>
              </w:tabs>
              <w:spacing w:before="120" w:after="120" w:line="240" w:lineRule="auto"/>
              <w:rPr>
                <w:rFonts w:ascii="Arial" w:hAnsi="Arial" w:cs="Arial"/>
                <w:b/>
                <w:sz w:val="20"/>
                <w:lang w:val="en-US"/>
              </w:rPr>
            </w:pPr>
            <w:r w:rsidRPr="00F662D5">
              <w:rPr>
                <w:rFonts w:ascii="Arial" w:hAnsi="Arial" w:cs="Arial"/>
                <w:b/>
                <w:sz w:val="20"/>
                <w:lang w:val="en-US"/>
              </w:rPr>
              <w:t>Postdoc</w:t>
            </w:r>
            <w:r w:rsidR="009E48D3">
              <w:rPr>
                <w:rFonts w:ascii="Arial" w:hAnsi="Arial" w:cs="Arial"/>
                <w:b/>
                <w:sz w:val="20"/>
                <w:lang w:val="en-US"/>
              </w:rPr>
              <w:t>torate</w:t>
            </w:r>
            <w:r w:rsidRPr="00F662D5">
              <w:rPr>
                <w:rFonts w:ascii="Arial" w:hAnsi="Arial" w:cs="Arial"/>
                <w:b/>
                <w:sz w:val="20"/>
                <w:lang w:val="en-US"/>
              </w:rPr>
              <w:t xml:space="preserve"> with</w:t>
            </w:r>
            <w:r w:rsidR="00776281" w:rsidRPr="00F662D5">
              <w:rPr>
                <w:rFonts w:ascii="Arial" w:hAnsi="Arial" w:cs="Arial"/>
                <w:b/>
                <w:sz w:val="20"/>
                <w:lang w:val="en-US"/>
              </w:rPr>
              <w:t xml:space="preserve"> a </w:t>
            </w:r>
            <w:r w:rsidRPr="00F662D5">
              <w:rPr>
                <w:rFonts w:ascii="Arial" w:hAnsi="Arial" w:cs="Arial"/>
                <w:b/>
                <w:sz w:val="20"/>
                <w:lang w:val="en-US"/>
              </w:rPr>
              <w:t>non-</w:t>
            </w:r>
            <w:r w:rsidR="00776281" w:rsidRPr="00F662D5">
              <w:rPr>
                <w:rFonts w:ascii="Arial" w:hAnsi="Arial" w:cs="Arial"/>
                <w:b/>
                <w:sz w:val="20"/>
                <w:lang w:val="en-US"/>
              </w:rPr>
              <w:t xml:space="preserve">structural </w:t>
            </w:r>
            <w:r w:rsidR="009E48D3">
              <w:rPr>
                <w:rFonts w:ascii="Arial" w:hAnsi="Arial" w:cs="Arial"/>
                <w:b/>
                <w:sz w:val="20"/>
                <w:lang w:val="en-US"/>
              </w:rPr>
              <w:t>position</w:t>
            </w:r>
          </w:p>
          <w:p w14:paraId="2D60C029" w14:textId="2DC4CAEC" w:rsidR="006F176C" w:rsidRPr="00F662D5" w:rsidRDefault="006F176C" w:rsidP="009B6A6F">
            <w:pPr>
              <w:tabs>
                <w:tab w:val="left" w:pos="321"/>
              </w:tabs>
              <w:spacing w:before="120" w:after="120" w:line="240" w:lineRule="auto"/>
              <w:rPr>
                <w:rFonts w:ascii="Arial" w:hAnsi="Arial" w:cs="Arial"/>
                <w:b/>
                <w:sz w:val="20"/>
                <w:lang w:val="en-US"/>
              </w:rPr>
            </w:pPr>
            <w:r w:rsidRPr="00F662D5">
              <w:rPr>
                <w:rFonts w:ascii="Arial" w:hAnsi="Arial" w:cs="Arial"/>
                <w:b/>
                <w:sz w:val="20"/>
                <w:lang w:val="en-US"/>
              </w:rPr>
              <w:t>(</w:t>
            </w:r>
            <w:r w:rsidR="009E48D3">
              <w:rPr>
                <w:rFonts w:ascii="Arial" w:hAnsi="Arial" w:cs="Arial"/>
                <w:b/>
                <w:sz w:val="20"/>
                <w:lang w:val="en-US"/>
              </w:rPr>
              <w:t>p</w:t>
            </w:r>
            <w:r w:rsidR="00776281" w:rsidRPr="00F662D5">
              <w:rPr>
                <w:rFonts w:ascii="Arial" w:hAnsi="Arial" w:cs="Arial"/>
                <w:b/>
                <w:sz w:val="20"/>
                <w:lang w:val="en-US"/>
              </w:rPr>
              <w:t>roject assistant</w:t>
            </w:r>
            <w:r w:rsidRPr="00F662D5">
              <w:rPr>
                <w:rStyle w:val="Funotenzeichen"/>
                <w:rFonts w:asciiTheme="minorHAnsi" w:hAnsiTheme="minorHAnsi" w:cstheme="minorHAnsi"/>
                <w:lang w:val="en-US"/>
              </w:rPr>
              <w:footnoteReference w:id="4"/>
            </w:r>
            <w:r w:rsidRPr="00F662D5">
              <w:rPr>
                <w:rFonts w:ascii="Arial" w:hAnsi="Arial" w:cs="Arial"/>
                <w:b/>
                <w:sz w:val="20"/>
                <w:lang w:val="en-US"/>
              </w:rPr>
              <w:t>)</w:t>
            </w:r>
          </w:p>
        </w:tc>
        <w:tc>
          <w:tcPr>
            <w:tcW w:w="5190" w:type="dxa"/>
            <w:vAlign w:val="center"/>
          </w:tcPr>
          <w:p w14:paraId="73B8AB66" w14:textId="43FF8EB3" w:rsidR="006F176C" w:rsidRPr="00F662D5" w:rsidRDefault="0022642F" w:rsidP="00257F75">
            <w:pPr>
              <w:spacing w:line="276" w:lineRule="auto"/>
              <w:ind w:left="0" w:firstLine="0"/>
              <w:jc w:val="both"/>
              <w:rPr>
                <w:rFonts w:asciiTheme="minorHAnsi" w:eastAsia="Times" w:hAnsiTheme="minorHAnsi" w:cstheme="minorHAnsi"/>
                <w:lang w:val="en-US"/>
              </w:rPr>
            </w:pPr>
            <w:r w:rsidRPr="00F662D5">
              <w:rPr>
                <w:rFonts w:asciiTheme="minorHAnsi" w:hAnsiTheme="minorHAnsi" w:cstheme="minorHAnsi"/>
                <w:lang w:val="en-US"/>
              </w:rPr>
              <w:t xml:space="preserve">The position of a project assistant is limited to the duration of the third-party funded project and can only be extended within this framework; details are </w:t>
            </w:r>
            <w:r w:rsidR="000677E7" w:rsidRPr="00F662D5">
              <w:rPr>
                <w:rFonts w:asciiTheme="minorHAnsi" w:hAnsiTheme="minorHAnsi" w:cstheme="minorHAnsi"/>
                <w:lang w:val="en-US"/>
              </w:rPr>
              <w:t xml:space="preserve">to be </w:t>
            </w:r>
            <w:r w:rsidR="00257F75">
              <w:rPr>
                <w:rFonts w:asciiTheme="minorHAnsi" w:hAnsiTheme="minorHAnsi" w:cstheme="minorHAnsi"/>
                <w:lang w:val="en-US"/>
              </w:rPr>
              <w:t>provided</w:t>
            </w:r>
            <w:r w:rsidR="00257F75" w:rsidRPr="00F662D5">
              <w:rPr>
                <w:rFonts w:asciiTheme="minorHAnsi" w:hAnsiTheme="minorHAnsi" w:cstheme="minorHAnsi"/>
                <w:lang w:val="en-US"/>
              </w:rPr>
              <w:t xml:space="preserve"> </w:t>
            </w:r>
            <w:r w:rsidRPr="00F662D5">
              <w:rPr>
                <w:rFonts w:asciiTheme="minorHAnsi" w:hAnsiTheme="minorHAnsi" w:cstheme="minorHAnsi"/>
                <w:lang w:val="en-US"/>
              </w:rPr>
              <w:t>below.</w:t>
            </w:r>
          </w:p>
        </w:tc>
      </w:tr>
      <w:tr w:rsidR="006F176C" w:rsidRPr="00DA5122" w14:paraId="1434EAEF" w14:textId="77777777" w:rsidTr="002E694E">
        <w:tc>
          <w:tcPr>
            <w:tcW w:w="4678" w:type="dxa"/>
            <w:vAlign w:val="center"/>
          </w:tcPr>
          <w:p w14:paraId="374F928E" w14:textId="77777777" w:rsidR="00904270" w:rsidRDefault="00776281" w:rsidP="00DA5122">
            <w:pPr>
              <w:spacing w:line="276" w:lineRule="auto"/>
              <w:rPr>
                <w:rFonts w:ascii="Arial" w:hAnsi="Arial" w:cs="Arial"/>
                <w:b/>
                <w:sz w:val="20"/>
                <w:lang w:val="en-US"/>
              </w:rPr>
            </w:pPr>
            <w:r w:rsidRPr="00F662D5">
              <w:rPr>
                <w:rFonts w:ascii="Arial" w:hAnsi="Arial" w:cs="Arial"/>
                <w:b/>
                <w:sz w:val="20"/>
                <w:lang w:val="en-US"/>
              </w:rPr>
              <w:t xml:space="preserve">Habilitation without </w:t>
            </w:r>
            <w:r w:rsidR="00904270">
              <w:rPr>
                <w:rFonts w:ascii="Arial" w:hAnsi="Arial" w:cs="Arial"/>
                <w:b/>
                <w:sz w:val="20"/>
                <w:lang w:val="en-US"/>
              </w:rPr>
              <w:t xml:space="preserve">an </w:t>
            </w:r>
            <w:r w:rsidRPr="00F662D5">
              <w:rPr>
                <w:rFonts w:ascii="Arial" w:hAnsi="Arial" w:cs="Arial"/>
                <w:b/>
                <w:sz w:val="20"/>
                <w:lang w:val="en-US"/>
              </w:rPr>
              <w:t>employment</w:t>
            </w:r>
            <w:r w:rsidR="00904270">
              <w:rPr>
                <w:rFonts w:ascii="Arial" w:hAnsi="Arial" w:cs="Arial"/>
                <w:b/>
                <w:sz w:val="20"/>
                <w:lang w:val="en-US"/>
              </w:rPr>
              <w:t xml:space="preserve"> contract at </w:t>
            </w:r>
          </w:p>
          <w:p w14:paraId="1FD700F6" w14:textId="1C605953" w:rsidR="006F176C" w:rsidRPr="00F662D5" w:rsidRDefault="00904270" w:rsidP="00DA5122">
            <w:pPr>
              <w:spacing w:line="276" w:lineRule="auto"/>
              <w:rPr>
                <w:rFonts w:ascii="Arial" w:hAnsi="Arial" w:cs="Arial"/>
                <w:b/>
                <w:sz w:val="20"/>
                <w:lang w:val="en-US"/>
              </w:rPr>
            </w:pPr>
            <w:r>
              <w:rPr>
                <w:rFonts w:ascii="Arial" w:hAnsi="Arial" w:cs="Arial"/>
                <w:b/>
                <w:sz w:val="20"/>
                <w:lang w:val="en-US"/>
              </w:rPr>
              <w:t>the University of Basel</w:t>
            </w:r>
          </w:p>
        </w:tc>
        <w:tc>
          <w:tcPr>
            <w:tcW w:w="5190" w:type="dxa"/>
            <w:vAlign w:val="center"/>
          </w:tcPr>
          <w:p w14:paraId="164C9D22" w14:textId="1C67A279" w:rsidR="006F176C" w:rsidRPr="00F662D5" w:rsidRDefault="00011357" w:rsidP="00904270">
            <w:pPr>
              <w:spacing w:line="276" w:lineRule="auto"/>
              <w:ind w:left="0" w:firstLine="0"/>
              <w:jc w:val="both"/>
              <w:rPr>
                <w:rFonts w:asciiTheme="minorHAnsi" w:hAnsiTheme="minorHAnsi" w:cstheme="minorHAnsi"/>
                <w:lang w:val="en-US"/>
              </w:rPr>
            </w:pPr>
            <w:r w:rsidRPr="00F662D5">
              <w:rPr>
                <w:rFonts w:asciiTheme="minorHAnsi" w:eastAsia="Times" w:hAnsiTheme="minorHAnsi" w:cstheme="minorHAnsi"/>
                <w:lang w:val="en-US"/>
              </w:rPr>
              <w:t xml:space="preserve">The postdoc is </w:t>
            </w:r>
            <w:r w:rsidR="001559DD">
              <w:rPr>
                <w:rFonts w:asciiTheme="minorHAnsi" w:eastAsia="Times" w:hAnsiTheme="minorHAnsi" w:cstheme="minorHAnsi"/>
                <w:lang w:val="en-US"/>
              </w:rPr>
              <w:t xml:space="preserve">not employed at the University of Basel and therefore </w:t>
            </w:r>
            <w:r w:rsidRPr="00F662D5">
              <w:rPr>
                <w:rFonts w:asciiTheme="minorHAnsi" w:eastAsia="Times" w:hAnsiTheme="minorHAnsi" w:cstheme="minorHAnsi"/>
                <w:lang w:val="en-US"/>
              </w:rPr>
              <w:t xml:space="preserve">responsible to secure </w:t>
            </w:r>
            <w:r w:rsidR="00F75C86">
              <w:rPr>
                <w:rFonts w:asciiTheme="minorHAnsi" w:eastAsia="Times" w:hAnsiTheme="minorHAnsi" w:cstheme="minorHAnsi"/>
                <w:lang w:val="en-US"/>
              </w:rPr>
              <w:t>their</w:t>
            </w:r>
            <w:r w:rsidRPr="00F662D5">
              <w:rPr>
                <w:rFonts w:asciiTheme="minorHAnsi" w:eastAsia="Times" w:hAnsiTheme="minorHAnsi" w:cstheme="minorHAnsi"/>
                <w:lang w:val="en-US"/>
              </w:rPr>
              <w:t xml:space="preserve"> own funding of the </w:t>
            </w:r>
            <w:r w:rsidR="001559DD">
              <w:rPr>
                <w:rFonts w:asciiTheme="minorHAnsi" w:eastAsia="Times" w:hAnsiTheme="minorHAnsi" w:cstheme="minorHAnsi"/>
                <w:lang w:val="en-US"/>
              </w:rPr>
              <w:t>post</w:t>
            </w:r>
            <w:r w:rsidRPr="00F662D5">
              <w:rPr>
                <w:rFonts w:asciiTheme="minorHAnsi" w:eastAsia="Times" w:hAnsiTheme="minorHAnsi" w:cstheme="minorHAnsi"/>
                <w:lang w:val="en-US"/>
              </w:rPr>
              <w:t>doctorate.</w:t>
            </w:r>
          </w:p>
        </w:tc>
      </w:tr>
    </w:tbl>
    <w:p w14:paraId="7FE08034" w14:textId="77777777" w:rsidR="008A2D5E" w:rsidRPr="00F662D5" w:rsidRDefault="008A2D5E" w:rsidP="0050042F">
      <w:pPr>
        <w:spacing w:line="276" w:lineRule="auto"/>
        <w:jc w:val="both"/>
        <w:rPr>
          <w:rFonts w:asciiTheme="minorHAnsi" w:hAnsiTheme="minorHAnsi" w:cstheme="minorHAnsi"/>
          <w:lang w:val="en-US"/>
        </w:rPr>
      </w:pPr>
    </w:p>
    <w:p w14:paraId="317F3821" w14:textId="0B9ECA20" w:rsidR="003308B3" w:rsidRPr="00F662D5" w:rsidRDefault="00745F5A" w:rsidP="00745F5A">
      <w:pPr>
        <w:spacing w:line="276" w:lineRule="auto"/>
        <w:jc w:val="both"/>
        <w:rPr>
          <w:rFonts w:asciiTheme="minorHAnsi" w:hAnsiTheme="minorHAnsi" w:cstheme="minorHAnsi"/>
          <w:lang w:val="en-US"/>
        </w:rPr>
      </w:pPr>
      <w:r w:rsidRPr="00F662D5">
        <w:rPr>
          <w:rFonts w:asciiTheme="minorHAnsi" w:hAnsiTheme="minorHAnsi" w:cstheme="minorHAnsi"/>
          <w:lang w:val="en-US"/>
        </w:rPr>
        <w:t xml:space="preserve">The maximum </w:t>
      </w:r>
      <w:r w:rsidR="00D77DDA">
        <w:rPr>
          <w:rFonts w:asciiTheme="minorHAnsi" w:hAnsiTheme="minorHAnsi" w:cstheme="minorHAnsi"/>
          <w:lang w:val="en-US"/>
        </w:rPr>
        <w:t>period</w:t>
      </w:r>
      <w:r w:rsidR="00D77DDA" w:rsidRPr="00F662D5">
        <w:rPr>
          <w:rFonts w:asciiTheme="minorHAnsi" w:hAnsiTheme="minorHAnsi" w:cstheme="minorHAnsi"/>
          <w:lang w:val="en-US"/>
        </w:rPr>
        <w:t xml:space="preserve"> </w:t>
      </w:r>
      <w:r w:rsidRPr="00F662D5">
        <w:rPr>
          <w:rFonts w:asciiTheme="minorHAnsi" w:hAnsiTheme="minorHAnsi" w:cstheme="minorHAnsi"/>
          <w:lang w:val="en-US"/>
        </w:rPr>
        <w:t xml:space="preserve">of employment is six years. If it is </w:t>
      </w:r>
      <w:r w:rsidR="00510A92">
        <w:rPr>
          <w:rFonts w:asciiTheme="minorHAnsi" w:hAnsiTheme="minorHAnsi" w:cstheme="minorHAnsi"/>
          <w:lang w:val="en-US"/>
        </w:rPr>
        <w:t>essential</w:t>
      </w:r>
      <w:r w:rsidRPr="00F662D5">
        <w:rPr>
          <w:rFonts w:asciiTheme="minorHAnsi" w:hAnsiTheme="minorHAnsi" w:cstheme="minorHAnsi"/>
          <w:lang w:val="en-US"/>
        </w:rPr>
        <w:t xml:space="preserve"> for </w:t>
      </w:r>
      <w:r w:rsidR="00634EAA">
        <w:rPr>
          <w:rFonts w:asciiTheme="minorHAnsi" w:hAnsiTheme="minorHAnsi" w:cstheme="minorHAnsi"/>
          <w:lang w:val="en-US"/>
        </w:rPr>
        <w:t>academic</w:t>
      </w:r>
      <w:r w:rsidR="00634EAA" w:rsidRPr="00F662D5">
        <w:rPr>
          <w:rFonts w:asciiTheme="minorHAnsi" w:hAnsiTheme="minorHAnsi" w:cstheme="minorHAnsi"/>
          <w:lang w:val="en-US"/>
        </w:rPr>
        <w:t xml:space="preserve"> </w:t>
      </w:r>
      <w:r w:rsidRPr="00F662D5">
        <w:rPr>
          <w:rFonts w:asciiTheme="minorHAnsi" w:hAnsiTheme="minorHAnsi" w:cstheme="minorHAnsi"/>
          <w:lang w:val="en-US"/>
        </w:rPr>
        <w:t>training, and particular</w:t>
      </w:r>
      <w:r w:rsidR="00DC10E2">
        <w:rPr>
          <w:rFonts w:asciiTheme="minorHAnsi" w:hAnsiTheme="minorHAnsi" w:cstheme="minorHAnsi"/>
          <w:lang w:val="en-US"/>
        </w:rPr>
        <w:t>ly</w:t>
      </w:r>
      <w:r w:rsidRPr="00F662D5">
        <w:rPr>
          <w:rFonts w:asciiTheme="minorHAnsi" w:hAnsiTheme="minorHAnsi" w:cstheme="minorHAnsi"/>
          <w:lang w:val="en-US"/>
        </w:rPr>
        <w:t xml:space="preserve"> i</w:t>
      </w:r>
      <w:r w:rsidR="00DC10E2">
        <w:rPr>
          <w:rFonts w:asciiTheme="minorHAnsi" w:hAnsiTheme="minorHAnsi" w:cstheme="minorHAnsi"/>
          <w:lang w:val="en-US"/>
        </w:rPr>
        <w:t>n</w:t>
      </w:r>
      <w:r w:rsidRPr="00F662D5">
        <w:rPr>
          <w:rFonts w:asciiTheme="minorHAnsi" w:hAnsiTheme="minorHAnsi" w:cstheme="minorHAnsi"/>
          <w:lang w:val="en-US"/>
        </w:rPr>
        <w:t xml:space="preserve"> </w:t>
      </w:r>
      <w:r w:rsidR="00DC10E2">
        <w:rPr>
          <w:rFonts w:asciiTheme="minorHAnsi" w:hAnsiTheme="minorHAnsi" w:cstheme="minorHAnsi"/>
          <w:lang w:val="en-US"/>
        </w:rPr>
        <w:t xml:space="preserve">the case of </w:t>
      </w:r>
      <w:r w:rsidRPr="00F662D5">
        <w:rPr>
          <w:rFonts w:asciiTheme="minorHAnsi" w:hAnsiTheme="minorHAnsi" w:cstheme="minorHAnsi"/>
          <w:lang w:val="en-US"/>
        </w:rPr>
        <w:t xml:space="preserve">family responsibilities, the </w:t>
      </w:r>
      <w:r w:rsidR="0063637A">
        <w:rPr>
          <w:rFonts w:asciiTheme="minorHAnsi" w:hAnsiTheme="minorHAnsi" w:cstheme="minorHAnsi"/>
          <w:lang w:val="en-US"/>
        </w:rPr>
        <w:t>employment contract</w:t>
      </w:r>
      <w:r w:rsidR="0063637A" w:rsidRPr="00F662D5">
        <w:rPr>
          <w:rFonts w:asciiTheme="minorHAnsi" w:hAnsiTheme="minorHAnsi" w:cstheme="minorHAnsi"/>
          <w:lang w:val="en-US"/>
        </w:rPr>
        <w:t xml:space="preserve"> </w:t>
      </w:r>
      <w:r w:rsidRPr="00F662D5">
        <w:rPr>
          <w:rFonts w:asciiTheme="minorHAnsi" w:hAnsiTheme="minorHAnsi" w:cstheme="minorHAnsi"/>
          <w:lang w:val="en-US"/>
        </w:rPr>
        <w:t xml:space="preserve">may be extended by a maximum of one further year in justified cases. </w:t>
      </w:r>
    </w:p>
    <w:p w14:paraId="6428D8B1" w14:textId="5C0C0510" w:rsidR="003308B3" w:rsidRPr="00F662D5" w:rsidRDefault="003308B3" w:rsidP="003308B3">
      <w:pPr>
        <w:spacing w:line="276" w:lineRule="auto"/>
        <w:jc w:val="both"/>
        <w:rPr>
          <w:rFonts w:asciiTheme="minorHAnsi" w:hAnsiTheme="minorHAnsi" w:cstheme="minorHAnsi"/>
          <w:lang w:val="en-US"/>
        </w:rPr>
      </w:pPr>
      <w:r w:rsidRPr="00F662D5">
        <w:rPr>
          <w:rFonts w:asciiTheme="minorHAnsi" w:hAnsiTheme="minorHAnsi" w:cstheme="minorHAnsi"/>
          <w:lang w:val="en-US"/>
        </w:rPr>
        <w:t xml:space="preserve">If the extension of the contract is viewed critically by the mentor and/or the person responsible for the position, the status review meeting must be held with the Dean of Research or a person delegated by </w:t>
      </w:r>
      <w:r w:rsidR="00904270">
        <w:rPr>
          <w:rFonts w:asciiTheme="minorHAnsi" w:hAnsiTheme="minorHAnsi" w:cstheme="minorHAnsi"/>
          <w:lang w:val="en-US"/>
        </w:rPr>
        <w:t>them</w:t>
      </w:r>
      <w:r w:rsidRPr="00F662D5">
        <w:rPr>
          <w:rFonts w:asciiTheme="minorHAnsi" w:hAnsiTheme="minorHAnsi" w:cstheme="minorHAnsi"/>
          <w:lang w:val="en-US"/>
        </w:rPr>
        <w:t>. The non-renewal of the contract of a second-year assistant with a structural position must be justified in writing by the people who conducted the interview and be submitted to the faculty management. It is recommended to inform the postdoc about the non-renewal of the contract in written form at least three months before the contract ends. Written information at least two months before the end of the contract is always mandatory in the case of structural as well as non-structural positions. If the postdoc is not informed about the non-renewal of the contract at least two months before its end, the organizational unit may, at the request of the postdoc, extend the expiring contract once for a maximum of two months at the expense of the professorship.</w:t>
      </w:r>
    </w:p>
    <w:p w14:paraId="75CF6B44" w14:textId="4E4028DE" w:rsidR="001B1651" w:rsidRPr="00F662D5" w:rsidRDefault="001B1651" w:rsidP="001B1651">
      <w:pPr>
        <w:spacing w:line="276" w:lineRule="auto"/>
        <w:jc w:val="both"/>
        <w:rPr>
          <w:rFonts w:asciiTheme="minorHAnsi" w:hAnsiTheme="minorHAnsi" w:cstheme="minorHAnsi"/>
          <w:lang w:val="en-US"/>
        </w:rPr>
      </w:pPr>
      <w:r w:rsidRPr="00F662D5">
        <w:rPr>
          <w:rFonts w:asciiTheme="minorHAnsi" w:hAnsiTheme="minorHAnsi" w:cstheme="minorHAnsi"/>
          <w:lang w:val="en-US"/>
        </w:rPr>
        <w:t>In addition to the postdoctoral agreement, the postdoc receive</w:t>
      </w:r>
      <w:r w:rsidR="00190268">
        <w:rPr>
          <w:rFonts w:asciiTheme="minorHAnsi" w:hAnsiTheme="minorHAnsi" w:cstheme="minorHAnsi"/>
          <w:lang w:val="en-US"/>
        </w:rPr>
        <w:t>s</w:t>
      </w:r>
      <w:r w:rsidRPr="00F662D5">
        <w:rPr>
          <w:rFonts w:asciiTheme="minorHAnsi" w:hAnsiTheme="minorHAnsi" w:cstheme="minorHAnsi"/>
          <w:lang w:val="en-US"/>
        </w:rPr>
        <w:t xml:space="preserve"> an information sheet about all the advisory services available at the University of Basel. The document also includes information on maternity/paternity regulations, compulsory Swiss military, civil defense and fire services </w:t>
      </w:r>
      <w:r w:rsidR="00190268">
        <w:rPr>
          <w:rFonts w:asciiTheme="minorHAnsi" w:hAnsiTheme="minorHAnsi" w:cstheme="minorHAnsi"/>
          <w:lang w:val="en-US"/>
        </w:rPr>
        <w:t>as well as</w:t>
      </w:r>
      <w:r w:rsidR="00190268" w:rsidRPr="00F662D5">
        <w:rPr>
          <w:rFonts w:asciiTheme="minorHAnsi" w:hAnsiTheme="minorHAnsi" w:cstheme="minorHAnsi"/>
          <w:lang w:val="en-US"/>
        </w:rPr>
        <w:t xml:space="preserve"> </w:t>
      </w:r>
      <w:r w:rsidRPr="00F662D5">
        <w:rPr>
          <w:rFonts w:asciiTheme="minorHAnsi" w:hAnsiTheme="minorHAnsi" w:cstheme="minorHAnsi"/>
          <w:lang w:val="en-US"/>
        </w:rPr>
        <w:t xml:space="preserve">any </w:t>
      </w:r>
      <w:r w:rsidR="0041473D">
        <w:rPr>
          <w:rFonts w:asciiTheme="minorHAnsi" w:hAnsiTheme="minorHAnsi" w:cstheme="minorHAnsi"/>
          <w:lang w:val="en-US"/>
        </w:rPr>
        <w:t>deputizing arrangements</w:t>
      </w:r>
      <w:r w:rsidRPr="00F662D5">
        <w:rPr>
          <w:rFonts w:asciiTheme="minorHAnsi" w:hAnsiTheme="minorHAnsi" w:cstheme="minorHAnsi"/>
          <w:lang w:val="en-US"/>
        </w:rPr>
        <w:t xml:space="preserve"> that may result from these. The postdoc hereby confirms that </w:t>
      </w:r>
      <w:r w:rsidR="00904270">
        <w:rPr>
          <w:rFonts w:asciiTheme="minorHAnsi" w:hAnsiTheme="minorHAnsi" w:cstheme="minorHAnsi"/>
          <w:lang w:val="en-US"/>
        </w:rPr>
        <w:t>they</w:t>
      </w:r>
      <w:r w:rsidRPr="00F662D5">
        <w:rPr>
          <w:rFonts w:asciiTheme="minorHAnsi" w:hAnsiTheme="minorHAnsi" w:cstheme="minorHAnsi"/>
          <w:lang w:val="en-US"/>
        </w:rPr>
        <w:t xml:space="preserve"> ha</w:t>
      </w:r>
      <w:r w:rsidR="00904270">
        <w:rPr>
          <w:rFonts w:asciiTheme="minorHAnsi" w:hAnsiTheme="minorHAnsi" w:cstheme="minorHAnsi"/>
          <w:lang w:val="en-US"/>
        </w:rPr>
        <w:t>ve</w:t>
      </w:r>
      <w:r w:rsidRPr="00F662D5">
        <w:rPr>
          <w:rFonts w:asciiTheme="minorHAnsi" w:hAnsiTheme="minorHAnsi" w:cstheme="minorHAnsi"/>
          <w:lang w:val="en-US"/>
        </w:rPr>
        <w:t xml:space="preserve"> received the information sheet: </w:t>
      </w:r>
    </w:p>
    <w:p w14:paraId="45B18D53" w14:textId="77777777" w:rsidR="006F176C" w:rsidRPr="00F662D5" w:rsidRDefault="006F176C" w:rsidP="006F176C">
      <w:pPr>
        <w:spacing w:line="276" w:lineRule="auto"/>
        <w:jc w:val="both"/>
        <w:rPr>
          <w:rFonts w:asciiTheme="minorHAnsi" w:hAnsiTheme="minorHAnsi" w:cstheme="minorHAnsi"/>
          <w:lang w:val="en-US"/>
        </w:rPr>
      </w:pPr>
    </w:p>
    <w:p w14:paraId="47878816" w14:textId="77777777" w:rsidR="006F176C" w:rsidRPr="00F662D5" w:rsidRDefault="006F176C" w:rsidP="006F176C">
      <w:pPr>
        <w:spacing w:line="276" w:lineRule="auto"/>
        <w:jc w:val="both"/>
        <w:rPr>
          <w:rFonts w:asciiTheme="minorHAnsi" w:hAnsiTheme="minorHAnsi" w:cstheme="minorHAnsi"/>
          <w:lang w:val="en-US"/>
        </w:rPr>
      </w:pPr>
    </w:p>
    <w:p w14:paraId="125E3163" w14:textId="77777777" w:rsidR="001B1651" w:rsidRPr="00F662D5" w:rsidRDefault="001B1651" w:rsidP="001B1651">
      <w:pPr>
        <w:spacing w:line="276" w:lineRule="auto"/>
        <w:jc w:val="both"/>
        <w:rPr>
          <w:rFonts w:asciiTheme="minorHAnsi" w:hAnsiTheme="minorHAnsi" w:cstheme="minorHAnsi"/>
          <w:lang w:val="en-US"/>
        </w:rPr>
      </w:pPr>
      <w:r w:rsidRPr="00F662D5">
        <w:rPr>
          <w:rFonts w:asciiTheme="minorHAnsi" w:hAnsiTheme="minorHAnsi" w:cstheme="minorHAnsi"/>
          <w:lang w:val="en-US"/>
        </w:rPr>
        <w:t>____________________________</w:t>
      </w:r>
    </w:p>
    <w:p w14:paraId="29E30A02" w14:textId="7D83A98C" w:rsidR="001B1651" w:rsidRPr="00F662D5" w:rsidRDefault="001B1651" w:rsidP="00317833">
      <w:pPr>
        <w:spacing w:line="276" w:lineRule="auto"/>
        <w:jc w:val="both"/>
        <w:rPr>
          <w:rFonts w:asciiTheme="minorHAnsi" w:hAnsiTheme="minorHAnsi" w:cstheme="minorHAnsi"/>
          <w:lang w:val="en-US"/>
        </w:rPr>
      </w:pPr>
      <w:r w:rsidRPr="00F662D5">
        <w:rPr>
          <w:rFonts w:asciiTheme="minorHAnsi" w:hAnsiTheme="minorHAnsi" w:cstheme="minorHAnsi"/>
          <w:sz w:val="20"/>
          <w:lang w:val="en-US"/>
        </w:rPr>
        <w:t xml:space="preserve">Date, signature </w:t>
      </w:r>
      <w:r w:rsidR="002B017F">
        <w:rPr>
          <w:rFonts w:asciiTheme="minorHAnsi" w:hAnsiTheme="minorHAnsi" w:cstheme="minorHAnsi"/>
          <w:sz w:val="20"/>
          <w:lang w:val="en-US"/>
        </w:rPr>
        <w:t xml:space="preserve">of the </w:t>
      </w:r>
      <w:r w:rsidRPr="00F662D5">
        <w:rPr>
          <w:rFonts w:asciiTheme="minorHAnsi" w:hAnsiTheme="minorHAnsi" w:cstheme="minorHAnsi"/>
          <w:sz w:val="20"/>
          <w:lang w:val="en-US"/>
        </w:rPr>
        <w:t>postdoc</w:t>
      </w:r>
    </w:p>
    <w:p w14:paraId="75F35CD0" w14:textId="7C079AE0" w:rsidR="003860C6" w:rsidRPr="00F662D5" w:rsidRDefault="003860C6" w:rsidP="003860C6">
      <w:pPr>
        <w:spacing w:line="276" w:lineRule="auto"/>
        <w:jc w:val="both"/>
        <w:rPr>
          <w:rFonts w:asciiTheme="minorHAnsi" w:hAnsiTheme="minorHAnsi" w:cstheme="minorHAnsi"/>
          <w:lang w:val="en-US"/>
        </w:rPr>
      </w:pPr>
      <w:r w:rsidRPr="00F662D5">
        <w:rPr>
          <w:rFonts w:asciiTheme="minorHAnsi" w:hAnsiTheme="minorHAnsi" w:cstheme="minorHAnsi"/>
          <w:lang w:val="en-US"/>
        </w:rPr>
        <w:lastRenderedPageBreak/>
        <w:t>The mentor and the postdoc</w:t>
      </w:r>
      <w:r w:rsidR="004B0714" w:rsidRPr="00F662D5">
        <w:rPr>
          <w:rFonts w:asciiTheme="minorHAnsi" w:hAnsiTheme="minorHAnsi" w:cstheme="minorHAnsi"/>
          <w:lang w:val="en-US"/>
        </w:rPr>
        <w:t xml:space="preserve"> </w:t>
      </w:r>
      <w:r w:rsidR="00317833" w:rsidRPr="00F662D5">
        <w:rPr>
          <w:rFonts w:asciiTheme="minorHAnsi" w:hAnsiTheme="minorHAnsi" w:cstheme="minorHAnsi"/>
          <w:lang w:val="en-US"/>
        </w:rPr>
        <w:t xml:space="preserve">agree on the following </w:t>
      </w:r>
      <w:r w:rsidR="006B79D2">
        <w:rPr>
          <w:rFonts w:asciiTheme="minorHAnsi" w:hAnsiTheme="minorHAnsi" w:cstheme="minorHAnsi"/>
          <w:lang w:val="en-US"/>
        </w:rPr>
        <w:t xml:space="preserve">funding plan (incl. responsibilities) for the postdoctoral </w:t>
      </w:r>
      <w:r w:rsidR="00702C3A">
        <w:rPr>
          <w:rFonts w:asciiTheme="minorHAnsi" w:hAnsiTheme="minorHAnsi" w:cstheme="minorHAnsi"/>
          <w:lang w:val="en-US"/>
        </w:rPr>
        <w:t>project</w:t>
      </w:r>
      <w:r w:rsidR="00317833" w:rsidRPr="00F662D5">
        <w:rPr>
          <w:rFonts w:asciiTheme="minorHAnsi" w:hAnsiTheme="minorHAnsi" w:cstheme="minorHAnsi"/>
          <w:lang w:val="en-US"/>
        </w:rPr>
        <w:t xml:space="preserve"> (to be updated</w:t>
      </w:r>
      <w:r w:rsidR="006B79D2">
        <w:rPr>
          <w:rFonts w:asciiTheme="minorHAnsi" w:hAnsiTheme="minorHAnsi" w:cstheme="minorHAnsi"/>
          <w:lang w:val="en-US"/>
        </w:rPr>
        <w:t xml:space="preserve"> regularly</w:t>
      </w:r>
      <w:r w:rsidR="00317833" w:rsidRPr="00F662D5">
        <w:rPr>
          <w:rFonts w:asciiTheme="minorHAnsi" w:hAnsiTheme="minorHAnsi" w:cstheme="minorHAnsi"/>
          <w:lang w:val="en-US"/>
        </w:rPr>
        <w:t>):</w:t>
      </w:r>
    </w:p>
    <w:p w14:paraId="6CBBB914" w14:textId="3521576C" w:rsidR="00DE7F16" w:rsidRPr="00F662D5" w:rsidRDefault="00DE7F16" w:rsidP="00DE7F16">
      <w:pPr>
        <w:outlineLvl w:val="0"/>
        <w:rPr>
          <w:rFonts w:asciiTheme="minorHAnsi" w:hAnsiTheme="minorHAnsi" w:cstheme="minorHAnsi"/>
          <w:sz w:val="32"/>
          <w:szCs w:val="32"/>
          <w:lang w:val="en-US"/>
        </w:rPr>
      </w:pPr>
    </w:p>
    <w:p w14:paraId="1884E05C" w14:textId="632B8A1F" w:rsidR="00DE7F16" w:rsidRPr="00F662D5" w:rsidRDefault="00AF3A99" w:rsidP="00DE7F16">
      <w:pPr>
        <w:rPr>
          <w:rFonts w:asciiTheme="minorHAnsi" w:hAnsiTheme="minorHAnsi" w:cstheme="minorHAnsi"/>
          <w:sz w:val="24"/>
          <w:szCs w:val="24"/>
          <w:lang w:val="en-US"/>
        </w:rPr>
      </w:pPr>
      <w:r w:rsidRPr="00F662D5">
        <w:rPr>
          <w:rFonts w:asciiTheme="minorHAnsi" w:hAnsiTheme="minorHAnsi" w:cstheme="minorHAnsi"/>
          <w:noProof/>
          <w:lang w:val="de-CH" w:eastAsia="de-CH"/>
        </w:rPr>
        <mc:AlternateContent>
          <mc:Choice Requires="wps">
            <w:drawing>
              <wp:anchor distT="45720" distB="45720" distL="114300" distR="114300" simplePos="0" relativeHeight="251659264" behindDoc="0" locked="0" layoutInCell="1" allowOverlap="1" wp14:anchorId="52C2454A" wp14:editId="245FF684">
                <wp:simplePos x="0" y="0"/>
                <wp:positionH relativeFrom="margin">
                  <wp:posOffset>3175</wp:posOffset>
                </wp:positionH>
                <wp:positionV relativeFrom="paragraph">
                  <wp:posOffset>236220</wp:posOffset>
                </wp:positionV>
                <wp:extent cx="6300000" cy="4431665"/>
                <wp:effectExtent l="0" t="0" r="24765" b="2603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0000" cy="4431665"/>
                        </a:xfrm>
                        <a:prstGeom prst="rect">
                          <a:avLst/>
                        </a:prstGeom>
                        <a:solidFill>
                          <a:srgbClr val="FFFFFF"/>
                        </a:solidFill>
                        <a:ln w="9525">
                          <a:solidFill>
                            <a:srgbClr val="000000"/>
                          </a:solidFill>
                          <a:miter lim="800000"/>
                          <a:headEnd/>
                          <a:tailEnd/>
                        </a:ln>
                      </wps:spPr>
                      <wps:txbx>
                        <w:txbxContent>
                          <w:p w14:paraId="00846ACD" w14:textId="77777777" w:rsidR="00AF3A99" w:rsidRDefault="00AF3A99" w:rsidP="00AF3A9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C2454A" id="_x0000_t202" coordsize="21600,21600" o:spt="202" path="m,l,21600r21600,l21600,xe">
                <v:stroke joinstyle="miter"/>
                <v:path gradientshapeok="t" o:connecttype="rect"/>
              </v:shapetype>
              <v:shape id="Textfeld 2" o:spid="_x0000_s1026" type="#_x0000_t202" style="position:absolute;margin-left:.25pt;margin-top:18.6pt;width:496.05pt;height:348.9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">
                <v:textbox>
                  <w:txbxContent>
                    <w:p w14:paraId="00846ACD" w14:textId="77777777" w:rsidR="00AF3A99" w:rsidRDefault="00AF3A99" w:rsidP="00AF3A99"/>
                  </w:txbxContent>
                </v:textbox>
                <w10:wrap type="square" anchorx="margin"/>
              </v:shape>
            </w:pict>
          </mc:Fallback>
        </mc:AlternateContent>
      </w:r>
    </w:p>
    <w:p w14:paraId="06D3D46A" w14:textId="77777777" w:rsidR="00AF3A99" w:rsidRPr="00F662D5" w:rsidRDefault="00AF3A99" w:rsidP="004B0714">
      <w:pPr>
        <w:rPr>
          <w:rFonts w:asciiTheme="minorHAnsi" w:hAnsiTheme="minorHAnsi" w:cstheme="minorHAnsi"/>
          <w:lang w:val="en-US"/>
        </w:rPr>
      </w:pPr>
    </w:p>
    <w:p w14:paraId="20ADB2DD" w14:textId="77777777" w:rsidR="003860C6" w:rsidRPr="00F662D5" w:rsidRDefault="003860C6" w:rsidP="003860C6">
      <w:pPr>
        <w:rPr>
          <w:rFonts w:ascii="Arial" w:hAnsi="Arial"/>
          <w:sz w:val="24"/>
          <w:szCs w:val="24"/>
          <w:lang w:val="en-US"/>
        </w:rPr>
      </w:pPr>
      <w:r w:rsidRPr="00F662D5">
        <w:rPr>
          <w:rFonts w:ascii="Arial" w:hAnsi="Arial"/>
          <w:sz w:val="24"/>
          <w:szCs w:val="24"/>
          <w:lang w:val="en-US"/>
        </w:rPr>
        <w:t>______________________</w:t>
      </w:r>
      <w:r w:rsidRPr="00F662D5">
        <w:rPr>
          <w:rFonts w:ascii="Arial" w:hAnsi="Arial"/>
          <w:sz w:val="24"/>
          <w:szCs w:val="24"/>
          <w:lang w:val="en-US"/>
        </w:rPr>
        <w:tab/>
      </w:r>
      <w:r w:rsidRPr="00F662D5">
        <w:rPr>
          <w:rFonts w:ascii="Arial" w:hAnsi="Arial"/>
          <w:sz w:val="24"/>
          <w:szCs w:val="24"/>
          <w:lang w:val="en-US"/>
        </w:rPr>
        <w:tab/>
      </w:r>
      <w:r w:rsidRPr="00F662D5">
        <w:rPr>
          <w:rFonts w:ascii="Arial" w:hAnsi="Arial"/>
          <w:sz w:val="24"/>
          <w:szCs w:val="24"/>
          <w:lang w:val="en-US"/>
        </w:rPr>
        <w:tab/>
      </w:r>
      <w:r w:rsidRPr="00F662D5">
        <w:rPr>
          <w:rFonts w:ascii="Arial" w:hAnsi="Arial"/>
          <w:sz w:val="24"/>
          <w:szCs w:val="24"/>
          <w:lang w:val="en-US"/>
        </w:rPr>
        <w:tab/>
      </w:r>
      <w:r w:rsidRPr="00F662D5">
        <w:rPr>
          <w:rFonts w:ascii="Arial" w:hAnsi="Arial"/>
          <w:sz w:val="24"/>
          <w:szCs w:val="24"/>
          <w:lang w:val="en-US"/>
        </w:rPr>
        <w:tab/>
        <w:t>_________________________</w:t>
      </w:r>
    </w:p>
    <w:p w14:paraId="42B39A08" w14:textId="7265545D" w:rsidR="003860C6" w:rsidRPr="00F662D5" w:rsidRDefault="003860C6" w:rsidP="003860C6">
      <w:pPr>
        <w:rPr>
          <w:rFonts w:ascii="Calibri" w:hAnsi="Calibri"/>
          <w:sz w:val="20"/>
          <w:lang w:val="en-US"/>
        </w:rPr>
      </w:pPr>
      <w:r w:rsidRPr="00F662D5">
        <w:rPr>
          <w:rFonts w:ascii="Calibri" w:hAnsi="Calibri"/>
          <w:sz w:val="20"/>
          <w:lang w:val="en-US"/>
        </w:rPr>
        <w:t>Date, signature of the mentor</w:t>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t>Date, signature of the postdoc</w:t>
      </w:r>
    </w:p>
    <w:p w14:paraId="575B30CC" w14:textId="11B9D1AE" w:rsidR="002373A4" w:rsidRPr="00F662D5" w:rsidRDefault="002373A4" w:rsidP="004B0714">
      <w:pPr>
        <w:rPr>
          <w:lang w:val="en-US"/>
        </w:rPr>
      </w:pPr>
      <w:r w:rsidRPr="00F662D5">
        <w:rPr>
          <w:lang w:val="en-US"/>
        </w:rPr>
        <w:br w:type="page"/>
      </w:r>
    </w:p>
    <w:p w14:paraId="761040ED" w14:textId="77777777" w:rsidR="000E353F" w:rsidRPr="00F662D5" w:rsidRDefault="000E353F" w:rsidP="00DE7F16">
      <w:pPr>
        <w:outlineLvl w:val="0"/>
        <w:rPr>
          <w:lang w:val="en-US"/>
        </w:rPr>
      </w:pPr>
    </w:p>
    <w:p w14:paraId="2306100D" w14:textId="5F05E4DC" w:rsidR="00DE7F16" w:rsidRPr="00F662D5" w:rsidRDefault="00A64BEA" w:rsidP="00DF1CBE">
      <w:pPr>
        <w:pStyle w:val="Listenabsatz"/>
        <w:numPr>
          <w:ilvl w:val="0"/>
          <w:numId w:val="12"/>
        </w:numPr>
        <w:outlineLvl w:val="0"/>
        <w:rPr>
          <w:rFonts w:ascii="Calibri" w:hAnsi="Calibri"/>
          <w:b/>
          <w:sz w:val="32"/>
          <w:szCs w:val="32"/>
          <w:lang w:val="en-US"/>
        </w:rPr>
      </w:pPr>
      <w:r w:rsidRPr="00F662D5">
        <w:rPr>
          <w:rFonts w:ascii="Calibri" w:hAnsi="Calibri"/>
          <w:b/>
          <w:sz w:val="32"/>
          <w:szCs w:val="32"/>
          <w:lang w:val="en-US"/>
        </w:rPr>
        <w:t>Publications</w:t>
      </w:r>
    </w:p>
    <w:p w14:paraId="3AA282A3" w14:textId="77777777" w:rsidR="00DE7F16" w:rsidRPr="00F662D5" w:rsidRDefault="00DE7F16" w:rsidP="00DE7F16">
      <w:pPr>
        <w:outlineLvl w:val="0"/>
        <w:rPr>
          <w:rFonts w:ascii="Calibri" w:hAnsi="Calibri"/>
          <w:b/>
          <w:sz w:val="32"/>
          <w:szCs w:val="32"/>
          <w:lang w:val="en-US"/>
        </w:rPr>
      </w:pPr>
    </w:p>
    <w:p w14:paraId="44BF9CF8" w14:textId="4ACD8CCB" w:rsidR="00A64BEA" w:rsidRPr="00F662D5" w:rsidRDefault="00A64BEA" w:rsidP="00A64BEA">
      <w:pPr>
        <w:spacing w:before="80"/>
        <w:rPr>
          <w:rFonts w:ascii="Calibri" w:eastAsia="Times New Roman" w:hAnsi="Calibri"/>
          <w:lang w:val="en-US"/>
        </w:rPr>
      </w:pPr>
      <w:r w:rsidRPr="00F662D5">
        <w:rPr>
          <w:rFonts w:ascii="Calibri" w:eastAsia="Times New Roman" w:hAnsi="Calibri"/>
          <w:lang w:val="en-US"/>
        </w:rPr>
        <w:t xml:space="preserve">The list below presents an overview of the postdoc’s planned and already published publications and can be updated </w:t>
      </w:r>
      <w:r w:rsidR="000D2EC9">
        <w:rPr>
          <w:rFonts w:ascii="Calibri" w:eastAsia="Times New Roman" w:hAnsi="Calibri"/>
          <w:lang w:val="en-US"/>
        </w:rPr>
        <w:t xml:space="preserve">regularly </w:t>
      </w:r>
      <w:r w:rsidRPr="00F662D5">
        <w:rPr>
          <w:rFonts w:ascii="Calibri" w:eastAsia="Times New Roman" w:hAnsi="Calibri"/>
          <w:lang w:val="en-US"/>
        </w:rPr>
        <w:t>during the postdoctoral phase.</w:t>
      </w:r>
    </w:p>
    <w:p w14:paraId="1725C655" w14:textId="2DBEBCEE" w:rsidR="00803172" w:rsidRPr="00F662D5" w:rsidRDefault="00AF3A99" w:rsidP="00803172">
      <w:pPr>
        <w:spacing w:before="80"/>
        <w:rPr>
          <w:rFonts w:ascii="Calibri" w:eastAsia="Times New Roman" w:hAnsi="Calibri"/>
          <w:lang w:val="en-US"/>
        </w:rPr>
      </w:pPr>
      <w:r w:rsidRPr="00F662D5">
        <w:rPr>
          <w:rFonts w:asciiTheme="minorHAnsi" w:hAnsiTheme="minorHAnsi" w:cstheme="minorHAnsi"/>
          <w:noProof/>
          <w:lang w:val="de-CH" w:eastAsia="de-CH"/>
        </w:rPr>
        <mc:AlternateContent>
          <mc:Choice Requires="wps">
            <w:drawing>
              <wp:anchor distT="45720" distB="45720" distL="114300" distR="114300" simplePos="0" relativeHeight="251661312" behindDoc="0" locked="0" layoutInCell="1" allowOverlap="1" wp14:anchorId="2232784A" wp14:editId="2FEFD083">
                <wp:simplePos x="0" y="0"/>
                <wp:positionH relativeFrom="margin">
                  <wp:posOffset>3175</wp:posOffset>
                </wp:positionH>
                <wp:positionV relativeFrom="paragraph">
                  <wp:posOffset>287655</wp:posOffset>
                </wp:positionV>
                <wp:extent cx="6300000" cy="4431665"/>
                <wp:effectExtent l="0" t="0" r="24765" b="26035"/>
                <wp:wrapSquare wrapText="bothSides"/>
                <wp:docPr id="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0000" cy="4431665"/>
                        </a:xfrm>
                        <a:prstGeom prst="rect">
                          <a:avLst/>
                        </a:prstGeom>
                        <a:solidFill>
                          <a:srgbClr val="FFFFFF"/>
                        </a:solidFill>
                        <a:ln w="9525">
                          <a:solidFill>
                            <a:srgbClr val="000000"/>
                          </a:solidFill>
                          <a:miter lim="800000"/>
                          <a:headEnd/>
                          <a:tailEnd/>
                        </a:ln>
                      </wps:spPr>
                      <wps:txbx>
                        <w:txbxContent>
                          <w:p w14:paraId="0788A3E1" w14:textId="77777777" w:rsidR="00AF3A99" w:rsidRDefault="00AF3A99" w:rsidP="00AF3A9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32784A" id="_x0000_s1027" type="#_x0000_t202" style="position:absolute;margin-left:.25pt;margin-top:22.65pt;width:496.05pt;height:348.9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">
                <v:textbox>
                  <w:txbxContent>
                    <w:p w14:paraId="0788A3E1" w14:textId="77777777" w:rsidR="00AF3A99" w:rsidRDefault="00AF3A99" w:rsidP="00AF3A99"/>
                  </w:txbxContent>
                </v:textbox>
                <w10:wrap type="square" anchorx="margin"/>
              </v:shape>
            </w:pict>
          </mc:Fallback>
        </mc:AlternateContent>
      </w:r>
    </w:p>
    <w:p w14:paraId="3FB52C11" w14:textId="77777777" w:rsidR="005D08F1" w:rsidRPr="00F662D5" w:rsidRDefault="005D08F1" w:rsidP="005D08F1">
      <w:pPr>
        <w:rPr>
          <w:rFonts w:ascii="Arial" w:hAnsi="Arial"/>
          <w:sz w:val="24"/>
          <w:szCs w:val="24"/>
          <w:lang w:val="en-US"/>
        </w:rPr>
      </w:pPr>
      <w:r w:rsidRPr="00F662D5">
        <w:rPr>
          <w:rFonts w:ascii="Arial" w:hAnsi="Arial"/>
          <w:sz w:val="24"/>
          <w:szCs w:val="24"/>
          <w:lang w:val="en-US"/>
        </w:rPr>
        <w:t>______________________</w:t>
      </w:r>
      <w:r w:rsidRPr="00F662D5">
        <w:rPr>
          <w:rFonts w:ascii="Arial" w:hAnsi="Arial"/>
          <w:sz w:val="24"/>
          <w:szCs w:val="24"/>
          <w:lang w:val="en-US"/>
        </w:rPr>
        <w:tab/>
      </w:r>
      <w:r w:rsidRPr="00F662D5">
        <w:rPr>
          <w:rFonts w:ascii="Arial" w:hAnsi="Arial"/>
          <w:sz w:val="24"/>
          <w:szCs w:val="24"/>
          <w:lang w:val="en-US"/>
        </w:rPr>
        <w:tab/>
      </w:r>
      <w:r w:rsidRPr="00F662D5">
        <w:rPr>
          <w:rFonts w:ascii="Arial" w:hAnsi="Arial"/>
          <w:sz w:val="24"/>
          <w:szCs w:val="24"/>
          <w:lang w:val="en-US"/>
        </w:rPr>
        <w:tab/>
      </w:r>
      <w:r w:rsidRPr="00F662D5">
        <w:rPr>
          <w:rFonts w:ascii="Arial" w:hAnsi="Arial"/>
          <w:sz w:val="24"/>
          <w:szCs w:val="24"/>
          <w:lang w:val="en-US"/>
        </w:rPr>
        <w:tab/>
      </w:r>
      <w:r w:rsidRPr="00F662D5">
        <w:rPr>
          <w:rFonts w:ascii="Arial" w:hAnsi="Arial"/>
          <w:sz w:val="24"/>
          <w:szCs w:val="24"/>
          <w:lang w:val="en-US"/>
        </w:rPr>
        <w:tab/>
        <w:t>_________________________</w:t>
      </w:r>
    </w:p>
    <w:p w14:paraId="246858F3" w14:textId="77777777" w:rsidR="005D08F1" w:rsidRPr="00F662D5" w:rsidRDefault="005D08F1" w:rsidP="005D08F1">
      <w:pPr>
        <w:rPr>
          <w:rFonts w:ascii="Calibri" w:hAnsi="Calibri"/>
          <w:sz w:val="20"/>
          <w:lang w:val="en-US"/>
        </w:rPr>
      </w:pPr>
      <w:r w:rsidRPr="00F662D5">
        <w:rPr>
          <w:rFonts w:ascii="Calibri" w:hAnsi="Calibri"/>
          <w:sz w:val="20"/>
          <w:lang w:val="en-US"/>
        </w:rPr>
        <w:t>Date, signature of the mentor</w:t>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r>
      <w:r w:rsidRPr="00F662D5">
        <w:rPr>
          <w:rFonts w:ascii="Calibri" w:hAnsi="Calibri"/>
          <w:sz w:val="20"/>
          <w:lang w:val="en-US"/>
        </w:rPr>
        <w:tab/>
        <w:t>Date, signature of the postdoc</w:t>
      </w:r>
    </w:p>
    <w:p w14:paraId="522934C6" w14:textId="77777777" w:rsidR="005D08F1" w:rsidRPr="00F662D5" w:rsidRDefault="005D08F1" w:rsidP="005D08F1">
      <w:pPr>
        <w:rPr>
          <w:lang w:val="en-US"/>
        </w:rPr>
      </w:pPr>
      <w:r w:rsidRPr="00F662D5">
        <w:rPr>
          <w:lang w:val="en-US"/>
        </w:rPr>
        <w:br w:type="page"/>
      </w:r>
    </w:p>
    <w:p w14:paraId="23218E38" w14:textId="03045D26" w:rsidR="00803172" w:rsidRPr="00F662D5" w:rsidRDefault="00803172" w:rsidP="00DE7F16">
      <w:pPr>
        <w:spacing w:before="80"/>
        <w:rPr>
          <w:rFonts w:ascii="Calibri" w:eastAsia="Times New Roman" w:hAnsi="Calibri"/>
          <w:lang w:val="en-US"/>
        </w:rPr>
        <w:sectPr w:rsidR="00803172" w:rsidRPr="00F662D5" w:rsidSect="006F176C">
          <w:footerReference w:type="even" r:id="rId15"/>
          <w:footnotePr>
            <w:numRestart w:val="eachPage"/>
          </w:footnotePr>
          <w:type w:val="continuous"/>
          <w:pgSz w:w="11904" w:h="16838" w:code="9"/>
          <w:pgMar w:top="1077" w:right="902" w:bottom="1077" w:left="1134" w:header="425" w:footer="709" w:gutter="0"/>
          <w:pgNumType w:start="1"/>
          <w:cols w:space="708"/>
          <w:docGrid w:linePitch="299"/>
        </w:sectPr>
      </w:pPr>
    </w:p>
    <w:p w14:paraId="224F8457" w14:textId="77777777" w:rsidR="000E353F" w:rsidRPr="00F662D5" w:rsidRDefault="000E353F" w:rsidP="00C9558B">
      <w:pPr>
        <w:tabs>
          <w:tab w:val="left" w:pos="6930"/>
        </w:tabs>
        <w:spacing w:after="60"/>
        <w:outlineLvl w:val="0"/>
        <w:rPr>
          <w:rFonts w:ascii="Calibri" w:hAnsi="Calibri"/>
          <w:b/>
          <w:sz w:val="32"/>
          <w:szCs w:val="32"/>
          <w:lang w:val="en-US"/>
        </w:rPr>
      </w:pPr>
    </w:p>
    <w:p w14:paraId="315502F4" w14:textId="46A567B0" w:rsidR="005D08F1" w:rsidRPr="00F662D5" w:rsidRDefault="005D08F1" w:rsidP="00317833">
      <w:pPr>
        <w:pStyle w:val="Listenabsatz"/>
        <w:numPr>
          <w:ilvl w:val="0"/>
          <w:numId w:val="12"/>
        </w:numPr>
        <w:tabs>
          <w:tab w:val="left" w:pos="6930"/>
        </w:tabs>
        <w:spacing w:after="60"/>
        <w:outlineLvl w:val="0"/>
        <w:rPr>
          <w:rFonts w:ascii="Calibri" w:hAnsi="Calibri"/>
          <w:b/>
          <w:sz w:val="32"/>
          <w:szCs w:val="32"/>
          <w:lang w:val="en-US"/>
        </w:rPr>
      </w:pPr>
      <w:r w:rsidRPr="00F662D5">
        <w:rPr>
          <w:rFonts w:ascii="Calibri" w:hAnsi="Calibri"/>
          <w:b/>
          <w:sz w:val="32"/>
          <w:szCs w:val="32"/>
          <w:lang w:val="en-US"/>
        </w:rPr>
        <w:t xml:space="preserve">Status Review Meeting (including agreed objectives) </w:t>
      </w:r>
    </w:p>
    <w:p w14:paraId="482B1497" w14:textId="77777777" w:rsidR="00DE7F16" w:rsidRPr="00F662D5" w:rsidRDefault="00DE7F16" w:rsidP="00C9558B">
      <w:pPr>
        <w:tabs>
          <w:tab w:val="left" w:pos="6930"/>
        </w:tabs>
        <w:spacing w:after="60"/>
        <w:outlineLvl w:val="0"/>
        <w:rPr>
          <w:rFonts w:ascii="Calibri" w:hAnsi="Calibri"/>
          <w:b/>
          <w:sz w:val="32"/>
          <w:szCs w:val="32"/>
          <w:lang w:val="en-US"/>
        </w:rPr>
      </w:pPr>
    </w:p>
    <w:p w14:paraId="1DDE3490" w14:textId="302FCA37" w:rsidR="005D08F1" w:rsidRPr="00F662D5" w:rsidRDefault="005D08F1" w:rsidP="005D08F1">
      <w:pPr>
        <w:spacing w:before="80"/>
        <w:jc w:val="both"/>
        <w:rPr>
          <w:rFonts w:ascii="Calibri" w:eastAsia="Times New Roman" w:hAnsi="Calibri"/>
          <w:lang w:val="en-US"/>
        </w:rPr>
      </w:pPr>
      <w:r w:rsidRPr="00F662D5">
        <w:rPr>
          <w:rFonts w:ascii="Calibri" w:eastAsia="Times New Roman" w:hAnsi="Calibri"/>
          <w:lang w:val="en-US"/>
        </w:rPr>
        <w:t xml:space="preserve">The annual status review meeting is documented below. The following topics are to be addressed </w:t>
      </w:r>
      <w:r w:rsidR="00D5382B">
        <w:rPr>
          <w:rFonts w:ascii="Calibri" w:eastAsia="Times New Roman" w:hAnsi="Calibri"/>
          <w:lang w:val="en-US"/>
        </w:rPr>
        <w:t xml:space="preserve">in the meeting </w:t>
      </w:r>
      <w:r w:rsidRPr="00F662D5">
        <w:rPr>
          <w:rFonts w:ascii="Calibri" w:eastAsia="Times New Roman" w:hAnsi="Calibri"/>
          <w:lang w:val="en-US"/>
        </w:rPr>
        <w:t>and</w:t>
      </w:r>
      <w:r w:rsidR="00D5382B">
        <w:rPr>
          <w:rFonts w:ascii="Calibri" w:eastAsia="Times New Roman" w:hAnsi="Calibri"/>
          <w:lang w:val="en-US"/>
        </w:rPr>
        <w:t>, in addition to the resulting objectives,</w:t>
      </w:r>
      <w:r w:rsidRPr="00F662D5">
        <w:rPr>
          <w:rFonts w:ascii="Calibri" w:eastAsia="Times New Roman" w:hAnsi="Calibri"/>
          <w:lang w:val="en-US"/>
        </w:rPr>
        <w:t xml:space="preserve"> documented </w:t>
      </w:r>
      <w:r w:rsidR="00D5382B">
        <w:rPr>
          <w:rFonts w:ascii="Calibri" w:eastAsia="Times New Roman" w:hAnsi="Calibri"/>
          <w:lang w:val="en-US"/>
        </w:rPr>
        <w:t>below</w:t>
      </w:r>
      <w:r w:rsidRPr="00F662D5">
        <w:rPr>
          <w:rFonts w:ascii="Calibri" w:eastAsia="Times New Roman" w:hAnsi="Calibri"/>
          <w:lang w:val="en-US"/>
        </w:rPr>
        <w:t>:</w:t>
      </w:r>
    </w:p>
    <w:p w14:paraId="709347A9" w14:textId="77777777" w:rsidR="005D08F1" w:rsidRPr="00F662D5" w:rsidRDefault="005D08F1" w:rsidP="005D08F1">
      <w:pPr>
        <w:numPr>
          <w:ilvl w:val="0"/>
          <w:numId w:val="17"/>
        </w:numPr>
        <w:spacing w:before="80"/>
        <w:contextualSpacing/>
        <w:rPr>
          <w:rFonts w:ascii="Calibri" w:eastAsia="Times New Roman" w:hAnsi="Calibri"/>
          <w:lang w:val="en-US"/>
        </w:rPr>
      </w:pPr>
      <w:r w:rsidRPr="00F662D5">
        <w:rPr>
          <w:rFonts w:asciiTheme="minorHAnsi" w:hAnsiTheme="minorHAnsi" w:cstheme="minorHAnsi"/>
          <w:b/>
          <w:szCs w:val="22"/>
          <w:lang w:val="en-US"/>
        </w:rPr>
        <w:t>Working conditions (only if employed at the University of Basel)</w:t>
      </w:r>
    </w:p>
    <w:p w14:paraId="5D3105F2" w14:textId="346D6152" w:rsidR="005D08F1" w:rsidRPr="00F662D5" w:rsidRDefault="00137963" w:rsidP="005D08F1">
      <w:pPr>
        <w:numPr>
          <w:ilvl w:val="0"/>
          <w:numId w:val="17"/>
        </w:numPr>
        <w:spacing w:before="80"/>
        <w:contextualSpacing/>
        <w:rPr>
          <w:rFonts w:ascii="Calibri" w:eastAsia="Times New Roman" w:hAnsi="Calibri"/>
          <w:lang w:val="en-US"/>
        </w:rPr>
      </w:pPr>
      <w:r>
        <w:rPr>
          <w:rFonts w:asciiTheme="minorHAnsi" w:hAnsiTheme="minorHAnsi" w:cstheme="minorHAnsi"/>
          <w:b/>
          <w:szCs w:val="22"/>
          <w:lang w:val="en-US"/>
        </w:rPr>
        <w:t>Academic</w:t>
      </w:r>
      <w:r w:rsidR="005D08F1" w:rsidRPr="00F662D5">
        <w:rPr>
          <w:rFonts w:asciiTheme="minorHAnsi" w:hAnsiTheme="minorHAnsi" w:cstheme="minorHAnsi"/>
          <w:b/>
          <w:szCs w:val="22"/>
          <w:lang w:val="en-US"/>
        </w:rPr>
        <w:t xml:space="preserve"> qualification work and research activities </w:t>
      </w:r>
    </w:p>
    <w:p w14:paraId="274032F7" w14:textId="633B4940" w:rsidR="00FA61E0" w:rsidRPr="00F662D5" w:rsidRDefault="009C4E5F" w:rsidP="00FA61E0">
      <w:pPr>
        <w:numPr>
          <w:ilvl w:val="0"/>
          <w:numId w:val="17"/>
        </w:numPr>
        <w:spacing w:before="80"/>
        <w:ind w:left="714" w:hanging="357"/>
        <w:contextualSpacing/>
        <w:rPr>
          <w:rFonts w:asciiTheme="minorHAnsi" w:hAnsiTheme="minorHAnsi" w:cstheme="minorHAnsi"/>
          <w:b/>
          <w:szCs w:val="22"/>
          <w:lang w:val="en-US"/>
        </w:rPr>
      </w:pPr>
      <w:r>
        <w:rPr>
          <w:rFonts w:asciiTheme="minorHAnsi" w:hAnsiTheme="minorHAnsi" w:cstheme="minorHAnsi"/>
          <w:b/>
          <w:szCs w:val="22"/>
          <w:lang w:val="en-US"/>
        </w:rPr>
        <w:t>Career prospects</w:t>
      </w:r>
      <w:r w:rsidR="005D08F1" w:rsidRPr="00F662D5">
        <w:rPr>
          <w:rFonts w:asciiTheme="minorHAnsi" w:hAnsiTheme="minorHAnsi" w:cstheme="minorHAnsi"/>
          <w:b/>
          <w:szCs w:val="22"/>
          <w:lang w:val="en-US"/>
        </w:rPr>
        <w:t xml:space="preserve"> and career opportunities</w:t>
      </w:r>
    </w:p>
    <w:p w14:paraId="4D697C7E" w14:textId="7158FEEE" w:rsidR="00FA61E0" w:rsidRPr="00F662D5" w:rsidRDefault="00FA61E0" w:rsidP="00FA61E0">
      <w:pPr>
        <w:numPr>
          <w:ilvl w:val="0"/>
          <w:numId w:val="17"/>
        </w:numPr>
        <w:spacing w:before="80"/>
        <w:ind w:left="714" w:hanging="357"/>
        <w:contextualSpacing/>
        <w:rPr>
          <w:rFonts w:ascii="Calibri" w:eastAsia="Times New Roman" w:hAnsi="Calibri"/>
          <w:lang w:val="en-US"/>
        </w:rPr>
      </w:pPr>
      <w:r w:rsidRPr="00F662D5">
        <w:rPr>
          <w:rFonts w:asciiTheme="minorHAnsi" w:hAnsiTheme="minorHAnsi" w:cstheme="minorHAnsi"/>
          <w:b/>
          <w:szCs w:val="22"/>
          <w:lang w:val="en-US"/>
        </w:rPr>
        <w:t>Any changes to the agreements made above</w:t>
      </w:r>
    </w:p>
    <w:p w14:paraId="6F7C347D" w14:textId="094DF4CA" w:rsidR="000A2547" w:rsidRPr="00F662D5" w:rsidRDefault="000A2547" w:rsidP="000A2547">
      <w:pPr>
        <w:spacing w:before="80"/>
        <w:jc w:val="both"/>
        <w:rPr>
          <w:rFonts w:ascii="Calibri" w:eastAsia="Times New Roman" w:hAnsi="Calibri"/>
          <w:lang w:val="en-US"/>
        </w:rPr>
      </w:pPr>
    </w:p>
    <w:tbl>
      <w:tblPr>
        <w:tblStyle w:val="Tabellenraster"/>
        <w:tblW w:w="9923" w:type="dxa"/>
        <w:tblLook w:val="04A0" w:firstRow="1" w:lastRow="0" w:firstColumn="1" w:lastColumn="0" w:noHBand="0" w:noVBand="1"/>
      </w:tblPr>
      <w:tblGrid>
        <w:gridCol w:w="4961"/>
        <w:gridCol w:w="4962"/>
      </w:tblGrid>
      <w:tr w:rsidR="004413B1" w:rsidRPr="00F662D5" w14:paraId="70AE1796" w14:textId="77777777" w:rsidTr="007E2991">
        <w:trPr>
          <w:trHeight w:val="370"/>
        </w:trPr>
        <w:tc>
          <w:tcPr>
            <w:tcW w:w="4961" w:type="dxa"/>
            <w:tcBorders>
              <w:right w:val="nil"/>
            </w:tcBorders>
          </w:tcPr>
          <w:p w14:paraId="1957E0FF" w14:textId="73F00B6F" w:rsidR="004413B1" w:rsidRPr="00F662D5" w:rsidRDefault="005D08F1" w:rsidP="007E2991">
            <w:pPr>
              <w:tabs>
                <w:tab w:val="left" w:pos="7968"/>
                <w:tab w:val="right" w:pos="9671"/>
              </w:tabs>
              <w:spacing w:after="60"/>
              <w:outlineLvl w:val="0"/>
              <w:rPr>
                <w:rFonts w:asciiTheme="minorHAnsi" w:hAnsiTheme="minorHAnsi" w:cstheme="minorHAnsi"/>
                <w:szCs w:val="22"/>
                <w:lang w:val="en-US"/>
              </w:rPr>
            </w:pPr>
            <w:r w:rsidRPr="00F662D5">
              <w:rPr>
                <w:rFonts w:asciiTheme="minorHAnsi" w:hAnsiTheme="minorHAnsi" w:cstheme="minorHAnsi"/>
                <w:szCs w:val="22"/>
                <w:lang w:val="en-US"/>
              </w:rPr>
              <w:t>Date</w:t>
            </w:r>
            <w:r w:rsidR="004413B1" w:rsidRPr="00F662D5">
              <w:rPr>
                <w:rFonts w:asciiTheme="minorHAnsi" w:hAnsiTheme="minorHAnsi" w:cstheme="minorHAnsi"/>
                <w:szCs w:val="22"/>
                <w:lang w:val="en-US"/>
              </w:rPr>
              <w:t xml:space="preserve">: </w:t>
            </w:r>
          </w:p>
        </w:tc>
        <w:tc>
          <w:tcPr>
            <w:tcW w:w="4962" w:type="dxa"/>
            <w:tcBorders>
              <w:left w:val="nil"/>
            </w:tcBorders>
          </w:tcPr>
          <w:p w14:paraId="5B5F4384" w14:textId="1319D8CE" w:rsidR="004413B1" w:rsidRPr="00F662D5" w:rsidRDefault="005D08F1" w:rsidP="007E2991">
            <w:pPr>
              <w:tabs>
                <w:tab w:val="left" w:pos="7968"/>
                <w:tab w:val="right" w:pos="9671"/>
              </w:tabs>
              <w:spacing w:after="60"/>
              <w:jc w:val="right"/>
              <w:outlineLvl w:val="0"/>
              <w:rPr>
                <w:rFonts w:asciiTheme="minorHAnsi" w:hAnsiTheme="minorHAnsi" w:cstheme="minorHAnsi"/>
                <w:szCs w:val="22"/>
                <w:lang w:val="en-US"/>
              </w:rPr>
            </w:pPr>
            <w:r w:rsidRPr="00F662D5">
              <w:rPr>
                <w:rFonts w:asciiTheme="minorHAnsi" w:hAnsiTheme="minorHAnsi" w:cstheme="minorHAnsi"/>
                <w:szCs w:val="22"/>
                <w:lang w:val="en-US"/>
              </w:rPr>
              <w:t>__. Meeting</w:t>
            </w:r>
          </w:p>
        </w:tc>
      </w:tr>
      <w:tr w:rsidR="004413B1" w:rsidRPr="00F662D5" w14:paraId="609BC465" w14:textId="77777777" w:rsidTr="007E2991">
        <w:trPr>
          <w:trHeight w:val="9131"/>
        </w:trPr>
        <w:tc>
          <w:tcPr>
            <w:tcW w:w="9923" w:type="dxa"/>
            <w:gridSpan w:val="2"/>
          </w:tcPr>
          <w:p w14:paraId="61CBC043" w14:textId="77777777" w:rsidR="004413B1" w:rsidRPr="00F662D5" w:rsidRDefault="004413B1" w:rsidP="007E2991">
            <w:pPr>
              <w:tabs>
                <w:tab w:val="left" w:pos="7968"/>
              </w:tabs>
              <w:spacing w:after="60"/>
              <w:outlineLvl w:val="0"/>
              <w:rPr>
                <w:rFonts w:asciiTheme="minorHAnsi" w:hAnsiTheme="minorHAnsi" w:cstheme="minorHAnsi"/>
                <w:b/>
                <w:szCs w:val="22"/>
                <w:lang w:val="en-US"/>
              </w:rPr>
            </w:pPr>
          </w:p>
        </w:tc>
      </w:tr>
      <w:tr w:rsidR="004413B1" w:rsidRPr="00DA5122" w14:paraId="36D647FA" w14:textId="77777777" w:rsidTr="007E2991">
        <w:trPr>
          <w:trHeight w:val="370"/>
        </w:trPr>
        <w:tc>
          <w:tcPr>
            <w:tcW w:w="9923" w:type="dxa"/>
            <w:gridSpan w:val="2"/>
          </w:tcPr>
          <w:p w14:paraId="52CA52C6" w14:textId="6D183A65" w:rsidR="004413B1" w:rsidRPr="00F662D5" w:rsidRDefault="00B02DE5" w:rsidP="004413B1">
            <w:pPr>
              <w:tabs>
                <w:tab w:val="left" w:pos="6930"/>
                <w:tab w:val="left" w:pos="9540"/>
              </w:tabs>
              <w:spacing w:after="60"/>
              <w:outlineLvl w:val="0"/>
              <w:rPr>
                <w:rFonts w:asciiTheme="minorHAnsi" w:hAnsiTheme="minorHAnsi" w:cstheme="minorHAnsi"/>
                <w:szCs w:val="22"/>
                <w:lang w:val="en-US"/>
              </w:rPr>
            </w:pPr>
            <w:r w:rsidRPr="00F662D5">
              <w:rPr>
                <w:rFonts w:asciiTheme="minorHAnsi" w:hAnsiTheme="minorHAnsi" w:cstheme="minorHAnsi"/>
                <w:szCs w:val="22"/>
                <w:lang w:val="en-US"/>
              </w:rPr>
              <w:t xml:space="preserve">Signatures </w:t>
            </w:r>
            <w:r w:rsidR="00775C51">
              <w:rPr>
                <w:rFonts w:asciiTheme="minorHAnsi" w:hAnsiTheme="minorHAnsi" w:cstheme="minorHAnsi"/>
                <w:szCs w:val="22"/>
                <w:lang w:val="en-US"/>
              </w:rPr>
              <w:t xml:space="preserve">of the </w:t>
            </w:r>
            <w:r w:rsidRPr="00F662D5">
              <w:rPr>
                <w:rFonts w:asciiTheme="minorHAnsi" w:hAnsiTheme="minorHAnsi" w:cstheme="minorHAnsi"/>
                <w:szCs w:val="22"/>
                <w:lang w:val="en-US"/>
              </w:rPr>
              <w:t xml:space="preserve">mentor and </w:t>
            </w:r>
            <w:r w:rsidR="00775C51">
              <w:rPr>
                <w:rFonts w:asciiTheme="minorHAnsi" w:hAnsiTheme="minorHAnsi" w:cstheme="minorHAnsi"/>
                <w:szCs w:val="22"/>
                <w:lang w:val="en-US"/>
              </w:rPr>
              <w:t xml:space="preserve">the </w:t>
            </w:r>
            <w:r w:rsidRPr="00F662D5">
              <w:rPr>
                <w:rFonts w:asciiTheme="minorHAnsi" w:hAnsiTheme="minorHAnsi" w:cstheme="minorHAnsi"/>
                <w:szCs w:val="22"/>
                <w:lang w:val="en-US"/>
              </w:rPr>
              <w:t>postdoc</w:t>
            </w:r>
            <w:r w:rsidR="004413B1" w:rsidRPr="00F662D5">
              <w:rPr>
                <w:rFonts w:asciiTheme="minorHAnsi" w:hAnsiTheme="minorHAnsi" w:cstheme="minorHAnsi"/>
                <w:szCs w:val="22"/>
                <w:lang w:val="en-US"/>
              </w:rPr>
              <w:t>:</w:t>
            </w:r>
          </w:p>
        </w:tc>
      </w:tr>
    </w:tbl>
    <w:p w14:paraId="47D011AC" w14:textId="1442CA67" w:rsidR="007119E8" w:rsidRPr="00487E11" w:rsidRDefault="00487E11" w:rsidP="00487E11">
      <w:pPr>
        <w:tabs>
          <w:tab w:val="left" w:pos="1377"/>
        </w:tabs>
        <w:rPr>
          <w:rFonts w:ascii="Calibri" w:eastAsia="Times New Roman" w:hAnsi="Calibri"/>
          <w:lang w:val="en-US"/>
        </w:rPr>
      </w:pPr>
      <w:bookmarkStart w:id="1" w:name="_GoBack"/>
      <w:bookmarkEnd w:id="1"/>
      <w:r>
        <w:rPr>
          <w:rFonts w:ascii="Calibri" w:eastAsia="Times New Roman" w:hAnsi="Calibri"/>
          <w:lang w:val="en-US"/>
        </w:rPr>
        <w:tab/>
      </w:r>
    </w:p>
    <w:sectPr w:rsidR="007119E8" w:rsidRPr="00487E11" w:rsidSect="002E7E3F">
      <w:pgSz w:w="11904" w:h="16838" w:code="9"/>
      <w:pgMar w:top="1077" w:right="902" w:bottom="1077" w:left="1134" w:header="425" w:footer="709" w:gutter="0"/>
      <w:pgNumType w:start="1"/>
      <w:cols w:space="708"/>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10EC1C6" w16cid:durableId="215BDB40"/>
  <w16cid:commentId w16cid:paraId="606E3279" w16cid:durableId="215BFE11"/>
  <w16cid:commentId w16cid:paraId="5ECAF04D" w16cid:durableId="215BD511"/>
  <w16cid:commentId w16cid:paraId="5435D94A" w16cid:durableId="215BF144"/>
  <w16cid:commentId w16cid:paraId="29534181" w16cid:durableId="215BDAE9"/>
  <w16cid:commentId w16cid:paraId="6DA7D441" w16cid:durableId="215BFF0E"/>
  <w16cid:commentId w16cid:paraId="39745033" w16cid:durableId="215BF268"/>
  <w16cid:commentId w16cid:paraId="1BBA6847" w16cid:durableId="215BDAEA"/>
  <w16cid:commentId w16cid:paraId="453FC3E3" w16cid:durableId="215BF36F"/>
  <w16cid:commentId w16cid:paraId="09478EE5" w16cid:durableId="215BF385"/>
  <w16cid:commentId w16cid:paraId="19419367" w16cid:durableId="215BF386"/>
  <w16cid:commentId w16cid:paraId="4C73D82B" w16cid:durableId="215BF3A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219F66" w14:textId="77777777" w:rsidR="00300F4B" w:rsidRDefault="00300F4B">
      <w:r>
        <w:separator/>
      </w:r>
    </w:p>
  </w:endnote>
  <w:endnote w:type="continuationSeparator" w:id="0">
    <w:p w14:paraId="59BFDFF3" w14:textId="77777777" w:rsidR="00300F4B" w:rsidRDefault="00300F4B">
      <w:r>
        <w:continuationSeparator/>
      </w:r>
    </w:p>
  </w:endnote>
  <w:endnote w:type="continuationNotice" w:id="1">
    <w:p w14:paraId="4C44137A" w14:textId="77777777" w:rsidR="00300F4B" w:rsidRDefault="00300F4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Univers 45 Light">
    <w:charset w:val="00"/>
    <w:family w:val="auto"/>
    <w:pitch w:val="variable"/>
    <w:sig w:usb0="80000027"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3C371" w14:textId="72C2BB6C" w:rsidR="00224A57" w:rsidRPr="00731CBB" w:rsidRDefault="00224A57">
    <w:pPr>
      <w:pStyle w:val="Fuzeile"/>
      <w:rPr>
        <w:rFonts w:ascii="Calibri" w:hAnsi="Calibri"/>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49FA7" w14:textId="77777777" w:rsidR="00733812" w:rsidRDefault="00733812">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52F72" w14:textId="18363602" w:rsidR="00224A57" w:rsidRPr="005D341E" w:rsidRDefault="00224A57" w:rsidP="00E725D4">
    <w:pPr>
      <w:rPr>
        <w:rFonts w:ascii="Calibri" w:hAnsi="Calibri"/>
      </w:rPr>
    </w:pPr>
    <w:r w:rsidRPr="005D341E">
      <w:rPr>
        <w:rFonts w:ascii="Calibri" w:hAnsi="Calibri"/>
      </w:rPr>
      <w:tab/>
    </w:r>
    <w:r w:rsidRPr="005D341E">
      <w:rPr>
        <w:rFonts w:ascii="Calibri" w:hAnsi="Calibri"/>
      </w:rPr>
      <w:tab/>
    </w:r>
    <w:r w:rsidRPr="005D341E">
      <w:rPr>
        <w:rFonts w:ascii="Calibri" w:hAnsi="Calibri"/>
      </w:rPr>
      <w:tab/>
    </w:r>
    <w:r w:rsidRPr="005D341E">
      <w:rPr>
        <w:rFonts w:ascii="Calibri" w:hAnsi="Calibri"/>
      </w:rPr>
      <w:tab/>
    </w:r>
    <w:r w:rsidRPr="005D341E">
      <w:rPr>
        <w:rFonts w:ascii="Calibri" w:hAnsi="Calibri"/>
      </w:rPr>
      <w:tab/>
    </w:r>
    <w:r w:rsidRPr="005D341E">
      <w:rPr>
        <w:rFonts w:ascii="Calibri" w:hAnsi="Calibri"/>
      </w:rPr>
      <w:tab/>
    </w:r>
    <w:r>
      <w:rPr>
        <w:rFonts w:ascii="Calibri" w:hAnsi="Calibri"/>
      </w:rPr>
      <w:tab/>
    </w:r>
    <w:r>
      <w:rPr>
        <w:rFonts w:ascii="Calibri" w:hAnsi="Calibri"/>
      </w:rPr>
      <w:tab/>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1089F6" w14:textId="77777777" w:rsidR="006F176C" w:rsidRPr="008F7930" w:rsidRDefault="006F176C" w:rsidP="008F7930">
    <w:pPr>
      <w:pStyle w:val="Fuzeile"/>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5900F" w14:textId="57F449BB" w:rsidR="008F7930" w:rsidRPr="008F7930" w:rsidRDefault="008F7930" w:rsidP="008F793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DA6513" w14:textId="77777777" w:rsidR="00300F4B" w:rsidRDefault="00300F4B">
      <w:r>
        <w:separator/>
      </w:r>
    </w:p>
  </w:footnote>
  <w:footnote w:type="continuationSeparator" w:id="0">
    <w:p w14:paraId="6C1BCA9A" w14:textId="77777777" w:rsidR="00300F4B" w:rsidRDefault="00300F4B">
      <w:r>
        <w:continuationSeparator/>
      </w:r>
    </w:p>
  </w:footnote>
  <w:footnote w:type="continuationNotice" w:id="1">
    <w:p w14:paraId="69A714C3" w14:textId="77777777" w:rsidR="00300F4B" w:rsidRDefault="00300F4B">
      <w:pPr>
        <w:spacing w:line="240" w:lineRule="auto"/>
      </w:pPr>
    </w:p>
  </w:footnote>
  <w:footnote w:id="2">
    <w:p w14:paraId="32F477F2" w14:textId="303B8FD8" w:rsidR="006F176C" w:rsidRPr="00362E9E" w:rsidRDefault="006F176C" w:rsidP="006F176C">
      <w:pPr>
        <w:pStyle w:val="Funotentext"/>
        <w:rPr>
          <w:rFonts w:asciiTheme="minorHAnsi" w:hAnsiTheme="minorHAnsi" w:cstheme="minorHAnsi"/>
          <w:lang w:val="en-US"/>
        </w:rPr>
      </w:pPr>
      <w:r w:rsidRPr="006F176C">
        <w:rPr>
          <w:rStyle w:val="Funotenzeichen"/>
          <w:rFonts w:asciiTheme="minorHAnsi" w:hAnsiTheme="minorHAnsi" w:cstheme="minorHAnsi"/>
        </w:rPr>
        <w:footnoteRef/>
      </w:r>
      <w:r w:rsidR="00C5613C" w:rsidRPr="00362E9E">
        <w:rPr>
          <w:rFonts w:asciiTheme="minorHAnsi" w:hAnsiTheme="minorHAnsi" w:cstheme="minorHAnsi"/>
          <w:lang w:val="en-US"/>
        </w:rPr>
        <w:t xml:space="preserve"> </w:t>
      </w:r>
      <w:r w:rsidR="00362E9E" w:rsidRPr="00C374AE">
        <w:rPr>
          <w:rFonts w:asciiTheme="minorHAnsi" w:hAnsiTheme="minorHAnsi" w:cstheme="minorHAnsi"/>
          <w:sz w:val="16"/>
          <w:szCs w:val="16"/>
          <w:lang w:val="en-US"/>
        </w:rPr>
        <w:t>according to the “Regulation for academic personnel at the University of Basel“:</w:t>
      </w:r>
      <w:r w:rsidR="00362E9E" w:rsidRPr="00C374AE">
        <w:rPr>
          <w:sz w:val="16"/>
          <w:szCs w:val="16"/>
          <w:lang w:val="en-US"/>
        </w:rPr>
        <w:t xml:space="preserve"> </w:t>
      </w:r>
      <w:hyperlink r:id="rId1" w:history="1">
        <w:r w:rsidR="00362E9E" w:rsidRPr="00C374AE">
          <w:rPr>
            <w:rStyle w:val="Hyperlink"/>
            <w:rFonts w:asciiTheme="minorHAnsi" w:hAnsiTheme="minorHAnsi" w:cstheme="minorHAnsi"/>
            <w:sz w:val="16"/>
            <w:szCs w:val="16"/>
            <w:lang w:val="en-US"/>
          </w:rPr>
          <w:t>https://www.unibas.ch/dam/jcr:af171861-00bb-4129-894b-09795a1dead9/OWP_EN.pdf</w:t>
        </w:r>
      </w:hyperlink>
    </w:p>
  </w:footnote>
  <w:footnote w:id="3">
    <w:p w14:paraId="21F900B2" w14:textId="355DBA1B" w:rsidR="00D62925" w:rsidRPr="00D62925" w:rsidRDefault="00052CC8" w:rsidP="00052CC8">
      <w:pPr>
        <w:pStyle w:val="Funotentext"/>
        <w:rPr>
          <w:rStyle w:val="Hyperlink"/>
          <w:rFonts w:asciiTheme="minorHAnsi" w:hAnsiTheme="minorHAnsi" w:cstheme="minorHAnsi"/>
          <w:sz w:val="16"/>
          <w:szCs w:val="16"/>
          <w:lang w:val="en-US"/>
        </w:rPr>
      </w:pPr>
      <w:r>
        <w:rPr>
          <w:rStyle w:val="Funotenzeichen"/>
        </w:rPr>
        <w:footnoteRef/>
      </w:r>
      <w:r w:rsidRPr="00A12EBB">
        <w:rPr>
          <w:lang w:val="en-US"/>
        </w:rPr>
        <w:t xml:space="preserve"> </w:t>
      </w:r>
      <w:hyperlink r:id="rId2" w:history="1">
        <w:r w:rsidR="00D62925" w:rsidRPr="00D62925">
          <w:rPr>
            <w:rStyle w:val="Hyperlink"/>
            <w:rFonts w:asciiTheme="minorHAnsi" w:hAnsiTheme="minorHAnsi" w:cstheme="minorHAnsi"/>
            <w:sz w:val="16"/>
            <w:szCs w:val="16"/>
            <w:lang w:val="en-US"/>
          </w:rPr>
          <w:t>https://www.unibas.ch/dam/jcr:0dec08d8-1064-42f5-a7ef-4f0772a3807d/Process_Employment_and_Supervision_Postdocs.pdf</w:t>
        </w:r>
      </w:hyperlink>
    </w:p>
  </w:footnote>
  <w:footnote w:id="4">
    <w:p w14:paraId="3C26853D" w14:textId="5585278E" w:rsidR="006F176C" w:rsidRPr="009B6A6F" w:rsidRDefault="006F176C" w:rsidP="006F176C">
      <w:pPr>
        <w:pStyle w:val="Funotentext"/>
        <w:rPr>
          <w:rFonts w:asciiTheme="minorHAnsi" w:hAnsiTheme="minorHAnsi" w:cstheme="minorHAnsi"/>
          <w:lang w:val="en-US"/>
        </w:rPr>
      </w:pPr>
      <w:r w:rsidRPr="007E1596">
        <w:rPr>
          <w:rStyle w:val="Funotenzeichen"/>
          <w:rFonts w:asciiTheme="minorHAnsi" w:hAnsiTheme="minorHAnsi" w:cstheme="minorHAnsi"/>
        </w:rPr>
        <w:footnoteRef/>
      </w:r>
      <w:r w:rsidR="006A4214" w:rsidRPr="009B6A6F">
        <w:rPr>
          <w:rFonts w:asciiTheme="minorHAnsi" w:hAnsiTheme="minorHAnsi" w:cstheme="minorHAnsi"/>
          <w:lang w:val="en-US"/>
        </w:rPr>
        <w:t xml:space="preserve"> </w:t>
      </w:r>
      <w:r w:rsidR="009B6A6F" w:rsidRPr="00C374AE">
        <w:rPr>
          <w:rFonts w:asciiTheme="minorHAnsi" w:hAnsiTheme="minorHAnsi" w:cstheme="minorHAnsi"/>
          <w:sz w:val="16"/>
          <w:szCs w:val="16"/>
          <w:lang w:val="en-US"/>
        </w:rPr>
        <w:t>according to the “Regulation for academic personnel at the University of Basel</w:t>
      </w:r>
      <w:r w:rsidR="00AD0A11" w:rsidRPr="00AD0A11">
        <w:rPr>
          <w:rFonts w:asciiTheme="minorHAnsi" w:hAnsiTheme="minorHAnsi" w:cstheme="minorHAnsi"/>
          <w:sz w:val="16"/>
          <w:szCs w:val="16"/>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0FFD9" w14:textId="77777777" w:rsidR="00803172" w:rsidRDefault="00803172" w:rsidP="00803172">
    <w:pPr>
      <w:pStyle w:val="Kopfzeile"/>
      <w:rPr>
        <w:lang w:val="de-CH"/>
      </w:rPr>
    </w:pPr>
    <w:r>
      <w:rPr>
        <w:noProof/>
        <w:lang w:val="de-CH" w:eastAsia="de-CH"/>
      </w:rPr>
      <w:drawing>
        <wp:anchor distT="0" distB="0" distL="114300" distR="114300" simplePos="0" relativeHeight="251660288" behindDoc="0" locked="0" layoutInCell="1" allowOverlap="1" wp14:anchorId="42F632DD" wp14:editId="5F6224B4">
          <wp:simplePos x="0" y="0"/>
          <wp:positionH relativeFrom="column">
            <wp:posOffset>22860</wp:posOffset>
          </wp:positionH>
          <wp:positionV relativeFrom="paragraph">
            <wp:posOffset>34925</wp:posOffset>
          </wp:positionV>
          <wp:extent cx="1277927" cy="418465"/>
          <wp:effectExtent l="0" t="0" r="0" b="635"/>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Bas_Logo_DE_Schwarz_gross"/>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277927" cy="4184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C3C62E" w14:textId="77777777" w:rsidR="00803172" w:rsidRPr="000E7EE9" w:rsidRDefault="00803172" w:rsidP="00803172">
    <w:pPr>
      <w:pStyle w:val="Kopfzeile"/>
      <w:rPr>
        <w:rFonts w:ascii="Calibri" w:hAnsi="Calibri"/>
        <w:sz w:val="28"/>
        <w:szCs w:val="28"/>
        <w:lang w:val="de-CH"/>
      </w:rPr>
    </w:pPr>
  </w:p>
  <w:p w14:paraId="04969BD9" w14:textId="77777777" w:rsidR="00803172" w:rsidRDefault="00803172" w:rsidP="00803172">
    <w:pPr>
      <w:pStyle w:val="Kopfzeile"/>
      <w:rPr>
        <w:rFonts w:ascii="Calibri" w:hAnsi="Calibri"/>
        <w:szCs w:val="22"/>
        <w:lang w:val="de-CH"/>
      </w:rPr>
    </w:pPr>
  </w:p>
  <w:p w14:paraId="20E582BD" w14:textId="6EE02771" w:rsidR="00803172" w:rsidRDefault="001B1651" w:rsidP="00803172">
    <w:pPr>
      <w:pStyle w:val="Kopfzeile"/>
      <w:rPr>
        <w:rFonts w:ascii="Calibri" w:hAnsi="Calibri"/>
        <w:szCs w:val="22"/>
        <w:lang w:val="de-CH"/>
      </w:rPr>
    </w:pPr>
    <w:r>
      <w:rPr>
        <w:rFonts w:ascii="Calibri" w:hAnsi="Calibri"/>
        <w:szCs w:val="22"/>
        <w:lang w:val="de-CH"/>
      </w:rPr>
      <w:t>NN Faculty</w:t>
    </w:r>
  </w:p>
  <w:p w14:paraId="231B3BA4" w14:textId="77777777" w:rsidR="001731EA" w:rsidRPr="000E7EE9" w:rsidRDefault="001731EA" w:rsidP="00803172">
    <w:pPr>
      <w:pStyle w:val="Kopfzeile"/>
      <w:rPr>
        <w:rFonts w:ascii="Calibri" w:hAnsi="Calibri"/>
        <w:szCs w:val="22"/>
        <w:lang w:val="de-CH"/>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C7BC6" w14:textId="77777777" w:rsidR="00224A57" w:rsidRDefault="002F66EA">
    <w:pPr>
      <w:pStyle w:val="Kopfzeile"/>
      <w:rPr>
        <w:lang w:val="de-CH"/>
      </w:rPr>
    </w:pPr>
    <w:r>
      <w:rPr>
        <w:noProof/>
        <w:lang w:val="de-CH" w:eastAsia="de-CH"/>
      </w:rPr>
      <w:drawing>
        <wp:anchor distT="0" distB="0" distL="114300" distR="114300" simplePos="0" relativeHeight="251658240" behindDoc="0" locked="0" layoutInCell="1" allowOverlap="1" wp14:anchorId="73C8C067" wp14:editId="64BEEFC4">
          <wp:simplePos x="0" y="0"/>
          <wp:positionH relativeFrom="column">
            <wp:posOffset>19849</wp:posOffset>
          </wp:positionH>
          <wp:positionV relativeFrom="paragraph">
            <wp:posOffset>34925</wp:posOffset>
          </wp:positionV>
          <wp:extent cx="1277927" cy="418465"/>
          <wp:effectExtent l="0" t="0" r="0" b="635"/>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Bas_Logo_DE_Schwarz_gross"/>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277927" cy="4184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353DB0" w14:textId="77777777" w:rsidR="00224A57" w:rsidRPr="000E7EE9" w:rsidRDefault="00224A57">
    <w:pPr>
      <w:pStyle w:val="Kopfzeile"/>
      <w:rPr>
        <w:rFonts w:ascii="Calibri" w:hAnsi="Calibri"/>
        <w:sz w:val="28"/>
        <w:szCs w:val="28"/>
        <w:lang w:val="de-CH"/>
      </w:rPr>
    </w:pPr>
  </w:p>
  <w:p w14:paraId="278C4BDA" w14:textId="77777777" w:rsidR="002F66EA" w:rsidRDefault="002F66EA">
    <w:pPr>
      <w:pStyle w:val="Kopfzeile"/>
      <w:rPr>
        <w:rFonts w:ascii="Calibri" w:hAnsi="Calibri"/>
        <w:szCs w:val="22"/>
        <w:lang w:val="de-CH"/>
      </w:rPr>
    </w:pPr>
  </w:p>
  <w:p w14:paraId="4C46A58A" w14:textId="26DABBF6" w:rsidR="00224A57" w:rsidRDefault="001B1651">
    <w:pPr>
      <w:pStyle w:val="Kopfzeile"/>
      <w:rPr>
        <w:rFonts w:ascii="Calibri" w:hAnsi="Calibri"/>
        <w:szCs w:val="22"/>
        <w:lang w:val="de-CH"/>
      </w:rPr>
    </w:pPr>
    <w:r>
      <w:rPr>
        <w:rFonts w:ascii="Calibri" w:hAnsi="Calibri"/>
        <w:szCs w:val="22"/>
        <w:lang w:val="de-CH"/>
      </w:rPr>
      <w:t>NN Faculty</w:t>
    </w:r>
  </w:p>
  <w:p w14:paraId="4A0C420F" w14:textId="77777777" w:rsidR="001731EA" w:rsidRPr="000E7EE9" w:rsidRDefault="001731EA">
    <w:pPr>
      <w:pStyle w:val="Kopfzeile"/>
      <w:rPr>
        <w:rFonts w:ascii="Calibri" w:hAnsi="Calibri"/>
        <w:szCs w:val="22"/>
        <w:lang w:val="de-CH"/>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306E3" w14:textId="55EDB768" w:rsidR="008F7930" w:rsidRDefault="008F7930" w:rsidP="008F7930">
    <w:pPr>
      <w:pStyle w:val="Kopfzeile"/>
      <w:rPr>
        <w:lang w:val="de-CH"/>
      </w:rPr>
    </w:pPr>
    <w:r>
      <w:rPr>
        <w:noProof/>
        <w:lang w:val="de-CH" w:eastAsia="de-CH"/>
      </w:rPr>
      <w:drawing>
        <wp:anchor distT="0" distB="0" distL="114300" distR="114300" simplePos="0" relativeHeight="251662336" behindDoc="0" locked="0" layoutInCell="1" allowOverlap="1" wp14:anchorId="74F298C3" wp14:editId="603B16FC">
          <wp:simplePos x="0" y="0"/>
          <wp:positionH relativeFrom="column">
            <wp:posOffset>19849</wp:posOffset>
          </wp:positionH>
          <wp:positionV relativeFrom="paragraph">
            <wp:posOffset>34925</wp:posOffset>
          </wp:positionV>
          <wp:extent cx="1277927" cy="418465"/>
          <wp:effectExtent l="0" t="0" r="0" b="635"/>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Bas_Logo_DE_Schwarz_gross"/>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277927" cy="4184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9C2615" w14:textId="77777777" w:rsidR="008F7930" w:rsidRPr="000E7EE9" w:rsidRDefault="008F7930" w:rsidP="008F7930">
    <w:pPr>
      <w:pStyle w:val="Kopfzeile"/>
      <w:rPr>
        <w:rFonts w:ascii="Calibri" w:hAnsi="Calibri"/>
        <w:sz w:val="28"/>
        <w:szCs w:val="28"/>
        <w:lang w:val="de-CH"/>
      </w:rPr>
    </w:pPr>
  </w:p>
  <w:p w14:paraId="426DB198" w14:textId="77777777" w:rsidR="008F7930" w:rsidRDefault="008F7930" w:rsidP="008F7930">
    <w:pPr>
      <w:pStyle w:val="Kopfzeile"/>
      <w:rPr>
        <w:rFonts w:ascii="Calibri" w:hAnsi="Calibri"/>
        <w:szCs w:val="22"/>
        <w:lang w:val="de-CH"/>
      </w:rPr>
    </w:pPr>
  </w:p>
  <w:p w14:paraId="0542F661" w14:textId="2D4CC85F" w:rsidR="008F7930" w:rsidRDefault="00A906FF" w:rsidP="008F7930">
    <w:pPr>
      <w:pStyle w:val="Kopfzeile"/>
      <w:rPr>
        <w:rFonts w:ascii="Calibri" w:hAnsi="Calibri"/>
        <w:szCs w:val="22"/>
        <w:lang w:val="de-CH"/>
      </w:rPr>
    </w:pPr>
    <w:r>
      <w:rPr>
        <w:rFonts w:ascii="Calibri" w:hAnsi="Calibri"/>
        <w:szCs w:val="22"/>
        <w:lang w:val="de-CH"/>
      </w:rPr>
      <w:t>NN Faculty</w:t>
    </w:r>
  </w:p>
  <w:p w14:paraId="777C3EC8" w14:textId="77777777" w:rsidR="001731EA" w:rsidRPr="000E7EE9" w:rsidRDefault="001731EA" w:rsidP="008F7930">
    <w:pPr>
      <w:pStyle w:val="Kopfzeile"/>
      <w:rPr>
        <w:rFonts w:ascii="Calibri" w:hAnsi="Calibri"/>
        <w:szCs w:val="22"/>
        <w:lang w:val="de-CH"/>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57D26"/>
    <w:multiLevelType w:val="hybridMultilevel"/>
    <w:tmpl w:val="64DE0008"/>
    <w:lvl w:ilvl="0" w:tplc="08070011">
      <w:start w:val="1"/>
      <w:numFmt w:val="decimal"/>
      <w:lvlText w:val="%1)"/>
      <w:lvlJc w:val="left"/>
      <w:pPr>
        <w:tabs>
          <w:tab w:val="num" w:pos="720"/>
        </w:tabs>
        <w:ind w:left="720" w:hanging="36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 w15:restartNumberingAfterBreak="0">
    <w:nsid w:val="0E0C1EAA"/>
    <w:multiLevelType w:val="hybridMultilevel"/>
    <w:tmpl w:val="528ACAF4"/>
    <w:lvl w:ilvl="0" w:tplc="261EC27C">
      <w:start w:val="1"/>
      <w:numFmt w:val="bullet"/>
      <w:lvlText w:val=""/>
      <w:lvlJc w:val="left"/>
      <w:pPr>
        <w:tabs>
          <w:tab w:val="num" w:pos="244"/>
        </w:tabs>
        <w:ind w:left="244" w:hanging="244"/>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E4761C"/>
    <w:multiLevelType w:val="hybridMultilevel"/>
    <w:tmpl w:val="D6728068"/>
    <w:lvl w:ilvl="0" w:tplc="261EC27C">
      <w:start w:val="1"/>
      <w:numFmt w:val="bullet"/>
      <w:lvlText w:val=""/>
      <w:lvlJc w:val="left"/>
      <w:pPr>
        <w:tabs>
          <w:tab w:val="num" w:pos="244"/>
        </w:tabs>
        <w:ind w:left="244" w:hanging="244"/>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8C9029F"/>
    <w:multiLevelType w:val="hybridMultilevel"/>
    <w:tmpl w:val="062C2CF2"/>
    <w:lvl w:ilvl="0" w:tplc="60A04308">
      <w:start w:val="1"/>
      <w:numFmt w:val="decimal"/>
      <w:lvlText w:val="%1."/>
      <w:lvlJc w:val="left"/>
      <w:pPr>
        <w:ind w:left="720" w:hanging="360"/>
      </w:pPr>
      <w:rPr>
        <w:rFonts w:eastAsia="Times" w:cs="Times New Roman"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230F3AB9"/>
    <w:multiLevelType w:val="hybridMultilevel"/>
    <w:tmpl w:val="5CEE8D66"/>
    <w:lvl w:ilvl="0" w:tplc="1D44FEFA">
      <w:numFmt w:val="bullet"/>
      <w:lvlText w:val="-"/>
      <w:lvlJc w:val="left"/>
      <w:pPr>
        <w:tabs>
          <w:tab w:val="num" w:pos="720"/>
        </w:tabs>
        <w:ind w:left="720" w:hanging="360"/>
      </w:pPr>
      <w:rPr>
        <w:rFonts w:ascii="Univers 45 Light" w:eastAsia="Times New Roman" w:hAnsi="Univers 45 Light" w:cs="Times New Roman"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9E501E8"/>
    <w:multiLevelType w:val="hybridMultilevel"/>
    <w:tmpl w:val="57C83050"/>
    <w:lvl w:ilvl="0" w:tplc="A1E07622">
      <w:numFmt w:val="bullet"/>
      <w:lvlText w:val=""/>
      <w:lvlJc w:val="left"/>
      <w:pPr>
        <w:ind w:left="720" w:hanging="360"/>
      </w:pPr>
      <w:rPr>
        <w:rFonts w:ascii="Wingdings" w:eastAsia="Times" w:hAnsi="Wingdings" w:cs="Times New Roman" w:hint="default"/>
        <w:sz w:val="22"/>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2FC01461"/>
    <w:multiLevelType w:val="hybridMultilevel"/>
    <w:tmpl w:val="578ABE28"/>
    <w:lvl w:ilvl="0" w:tplc="C5701016">
      <w:start w:val="4"/>
      <w:numFmt w:val="bullet"/>
      <w:lvlText w:val="-"/>
      <w:lvlJc w:val="left"/>
      <w:pPr>
        <w:tabs>
          <w:tab w:val="num" w:pos="720"/>
        </w:tabs>
        <w:ind w:left="720" w:hanging="360"/>
      </w:pPr>
      <w:rPr>
        <w:rFonts w:ascii="Arial" w:eastAsia="Times" w:hAnsi="Arial" w:cs="Aria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0DE5783"/>
    <w:multiLevelType w:val="hybridMultilevel"/>
    <w:tmpl w:val="4C909E8C"/>
    <w:lvl w:ilvl="0" w:tplc="A6465FC4">
      <w:start w:val="1"/>
      <w:numFmt w:val="decimal"/>
      <w:lvlText w:val="%1."/>
      <w:lvlJc w:val="left"/>
      <w:pPr>
        <w:ind w:left="390" w:hanging="360"/>
      </w:pPr>
      <w:rPr>
        <w:rFonts w:hint="default"/>
      </w:rPr>
    </w:lvl>
    <w:lvl w:ilvl="1" w:tplc="08070019" w:tentative="1">
      <w:start w:val="1"/>
      <w:numFmt w:val="lowerLetter"/>
      <w:lvlText w:val="%2."/>
      <w:lvlJc w:val="left"/>
      <w:pPr>
        <w:ind w:left="1110" w:hanging="360"/>
      </w:pPr>
    </w:lvl>
    <w:lvl w:ilvl="2" w:tplc="0807001B" w:tentative="1">
      <w:start w:val="1"/>
      <w:numFmt w:val="lowerRoman"/>
      <w:lvlText w:val="%3."/>
      <w:lvlJc w:val="right"/>
      <w:pPr>
        <w:ind w:left="1830" w:hanging="180"/>
      </w:pPr>
    </w:lvl>
    <w:lvl w:ilvl="3" w:tplc="0807000F" w:tentative="1">
      <w:start w:val="1"/>
      <w:numFmt w:val="decimal"/>
      <w:lvlText w:val="%4."/>
      <w:lvlJc w:val="left"/>
      <w:pPr>
        <w:ind w:left="2550" w:hanging="360"/>
      </w:pPr>
    </w:lvl>
    <w:lvl w:ilvl="4" w:tplc="08070019" w:tentative="1">
      <w:start w:val="1"/>
      <w:numFmt w:val="lowerLetter"/>
      <w:lvlText w:val="%5."/>
      <w:lvlJc w:val="left"/>
      <w:pPr>
        <w:ind w:left="3270" w:hanging="360"/>
      </w:pPr>
    </w:lvl>
    <w:lvl w:ilvl="5" w:tplc="0807001B" w:tentative="1">
      <w:start w:val="1"/>
      <w:numFmt w:val="lowerRoman"/>
      <w:lvlText w:val="%6."/>
      <w:lvlJc w:val="right"/>
      <w:pPr>
        <w:ind w:left="3990" w:hanging="180"/>
      </w:pPr>
    </w:lvl>
    <w:lvl w:ilvl="6" w:tplc="0807000F" w:tentative="1">
      <w:start w:val="1"/>
      <w:numFmt w:val="decimal"/>
      <w:lvlText w:val="%7."/>
      <w:lvlJc w:val="left"/>
      <w:pPr>
        <w:ind w:left="4710" w:hanging="360"/>
      </w:pPr>
    </w:lvl>
    <w:lvl w:ilvl="7" w:tplc="08070019" w:tentative="1">
      <w:start w:val="1"/>
      <w:numFmt w:val="lowerLetter"/>
      <w:lvlText w:val="%8."/>
      <w:lvlJc w:val="left"/>
      <w:pPr>
        <w:ind w:left="5430" w:hanging="360"/>
      </w:pPr>
    </w:lvl>
    <w:lvl w:ilvl="8" w:tplc="0807001B" w:tentative="1">
      <w:start w:val="1"/>
      <w:numFmt w:val="lowerRoman"/>
      <w:lvlText w:val="%9."/>
      <w:lvlJc w:val="right"/>
      <w:pPr>
        <w:ind w:left="6150" w:hanging="180"/>
      </w:pPr>
    </w:lvl>
  </w:abstractNum>
  <w:abstractNum w:abstractNumId="8" w15:restartNumberingAfterBreak="0">
    <w:nsid w:val="41B738AE"/>
    <w:multiLevelType w:val="hybridMultilevel"/>
    <w:tmpl w:val="7B3627FC"/>
    <w:lvl w:ilvl="0" w:tplc="08070001">
      <w:start w:val="1"/>
      <w:numFmt w:val="bullet"/>
      <w:lvlText w:val=""/>
      <w:lvlJc w:val="left"/>
      <w:pPr>
        <w:tabs>
          <w:tab w:val="num" w:pos="720"/>
        </w:tabs>
        <w:ind w:left="720" w:hanging="360"/>
      </w:pPr>
      <w:rPr>
        <w:rFonts w:ascii="Symbol" w:hAnsi="Symbol"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9" w15:restartNumberingAfterBreak="0">
    <w:nsid w:val="559D2056"/>
    <w:multiLevelType w:val="hybridMultilevel"/>
    <w:tmpl w:val="9CAE2AE0"/>
    <w:lvl w:ilvl="0" w:tplc="C5701016">
      <w:start w:val="4"/>
      <w:numFmt w:val="bullet"/>
      <w:lvlText w:val="-"/>
      <w:lvlJc w:val="left"/>
      <w:pPr>
        <w:tabs>
          <w:tab w:val="num" w:pos="720"/>
        </w:tabs>
        <w:ind w:left="720" w:hanging="360"/>
      </w:pPr>
      <w:rPr>
        <w:rFonts w:ascii="Arial" w:eastAsia="Times" w:hAnsi="Arial" w:cs="Aria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904488D"/>
    <w:multiLevelType w:val="hybridMultilevel"/>
    <w:tmpl w:val="6D023F5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5AA0764E"/>
    <w:multiLevelType w:val="hybridMultilevel"/>
    <w:tmpl w:val="AC6C47F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5DAE37C2"/>
    <w:multiLevelType w:val="hybridMultilevel"/>
    <w:tmpl w:val="553E9BB6"/>
    <w:lvl w:ilvl="0" w:tplc="B2F61AEA">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E650B84"/>
    <w:multiLevelType w:val="hybridMultilevel"/>
    <w:tmpl w:val="8E9805D2"/>
    <w:lvl w:ilvl="0" w:tplc="71D0B830">
      <w:start w:val="4"/>
      <w:numFmt w:val="bullet"/>
      <w:lvlText w:val="-"/>
      <w:lvlJc w:val="left"/>
      <w:pPr>
        <w:tabs>
          <w:tab w:val="num" w:pos="720"/>
        </w:tabs>
        <w:ind w:left="720" w:hanging="360"/>
      </w:pPr>
      <w:rPr>
        <w:rFonts w:ascii="Calibri" w:eastAsia="Times New Roman" w:hAnsi="Calibri" w:cs="Times New Roman" w:hint="default"/>
        <w:sz w:val="20"/>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7C81E24"/>
    <w:multiLevelType w:val="hybridMultilevel"/>
    <w:tmpl w:val="92647D9A"/>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6FF02AEC"/>
    <w:multiLevelType w:val="hybridMultilevel"/>
    <w:tmpl w:val="DED42BE4"/>
    <w:lvl w:ilvl="0" w:tplc="A860EAE4">
      <w:start w:val="1"/>
      <w:numFmt w:val="decimal"/>
      <w:lvlText w:val="%1."/>
      <w:lvlJc w:val="left"/>
      <w:pPr>
        <w:ind w:left="390" w:hanging="360"/>
      </w:pPr>
      <w:rPr>
        <w:rFonts w:eastAsia="Times New Roman" w:cstheme="minorHAnsi" w:hint="default"/>
      </w:rPr>
    </w:lvl>
    <w:lvl w:ilvl="1" w:tplc="08070019" w:tentative="1">
      <w:start w:val="1"/>
      <w:numFmt w:val="lowerLetter"/>
      <w:lvlText w:val="%2."/>
      <w:lvlJc w:val="left"/>
      <w:pPr>
        <w:ind w:left="1110" w:hanging="360"/>
      </w:pPr>
    </w:lvl>
    <w:lvl w:ilvl="2" w:tplc="0807001B" w:tentative="1">
      <w:start w:val="1"/>
      <w:numFmt w:val="lowerRoman"/>
      <w:lvlText w:val="%3."/>
      <w:lvlJc w:val="right"/>
      <w:pPr>
        <w:ind w:left="1830" w:hanging="180"/>
      </w:pPr>
    </w:lvl>
    <w:lvl w:ilvl="3" w:tplc="0807000F" w:tentative="1">
      <w:start w:val="1"/>
      <w:numFmt w:val="decimal"/>
      <w:lvlText w:val="%4."/>
      <w:lvlJc w:val="left"/>
      <w:pPr>
        <w:ind w:left="2550" w:hanging="360"/>
      </w:pPr>
    </w:lvl>
    <w:lvl w:ilvl="4" w:tplc="08070019" w:tentative="1">
      <w:start w:val="1"/>
      <w:numFmt w:val="lowerLetter"/>
      <w:lvlText w:val="%5."/>
      <w:lvlJc w:val="left"/>
      <w:pPr>
        <w:ind w:left="3270" w:hanging="360"/>
      </w:pPr>
    </w:lvl>
    <w:lvl w:ilvl="5" w:tplc="0807001B" w:tentative="1">
      <w:start w:val="1"/>
      <w:numFmt w:val="lowerRoman"/>
      <w:lvlText w:val="%6."/>
      <w:lvlJc w:val="right"/>
      <w:pPr>
        <w:ind w:left="3990" w:hanging="180"/>
      </w:pPr>
    </w:lvl>
    <w:lvl w:ilvl="6" w:tplc="0807000F" w:tentative="1">
      <w:start w:val="1"/>
      <w:numFmt w:val="decimal"/>
      <w:lvlText w:val="%7."/>
      <w:lvlJc w:val="left"/>
      <w:pPr>
        <w:ind w:left="4710" w:hanging="360"/>
      </w:pPr>
    </w:lvl>
    <w:lvl w:ilvl="7" w:tplc="08070019" w:tentative="1">
      <w:start w:val="1"/>
      <w:numFmt w:val="lowerLetter"/>
      <w:lvlText w:val="%8."/>
      <w:lvlJc w:val="left"/>
      <w:pPr>
        <w:ind w:left="5430" w:hanging="360"/>
      </w:pPr>
    </w:lvl>
    <w:lvl w:ilvl="8" w:tplc="0807001B" w:tentative="1">
      <w:start w:val="1"/>
      <w:numFmt w:val="lowerRoman"/>
      <w:lvlText w:val="%9."/>
      <w:lvlJc w:val="right"/>
      <w:pPr>
        <w:ind w:left="6150" w:hanging="180"/>
      </w:pPr>
    </w:lvl>
  </w:abstractNum>
  <w:abstractNum w:abstractNumId="16" w15:restartNumberingAfterBreak="0">
    <w:nsid w:val="73E2038A"/>
    <w:multiLevelType w:val="hybridMultilevel"/>
    <w:tmpl w:val="2D6A91B8"/>
    <w:lvl w:ilvl="0" w:tplc="F258E3B4">
      <w:numFmt w:val="bullet"/>
      <w:lvlText w:val="-"/>
      <w:lvlJc w:val="left"/>
      <w:pPr>
        <w:tabs>
          <w:tab w:val="num" w:pos="720"/>
        </w:tabs>
        <w:ind w:left="720" w:hanging="360"/>
      </w:pPr>
      <w:rPr>
        <w:rFonts w:ascii="Times New Roman" w:eastAsia="Times New Roman" w:hAnsi="Times New Roman" w:cs="Times New Roman"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5AC0A74"/>
    <w:multiLevelType w:val="hybridMultilevel"/>
    <w:tmpl w:val="810057C8"/>
    <w:lvl w:ilvl="0" w:tplc="0807000F">
      <w:start w:val="1"/>
      <w:numFmt w:val="decimal"/>
      <w:lvlText w:val="%1."/>
      <w:lvlJc w:val="left"/>
      <w:pPr>
        <w:tabs>
          <w:tab w:val="num" w:pos="720"/>
        </w:tabs>
        <w:ind w:left="720" w:hanging="36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8" w15:restartNumberingAfterBreak="0">
    <w:nsid w:val="7A7C415F"/>
    <w:multiLevelType w:val="hybridMultilevel"/>
    <w:tmpl w:val="9870AD68"/>
    <w:lvl w:ilvl="0" w:tplc="0B46DA9E">
      <w:start w:val="1"/>
      <w:numFmt w:val="decimal"/>
      <w:lvlText w:val="%1."/>
      <w:lvlJc w:val="left"/>
      <w:pPr>
        <w:ind w:left="720" w:hanging="360"/>
      </w:pPr>
      <w:rPr>
        <w:rFonts w:asciiTheme="minorHAnsi" w:hAnsiTheme="minorHAnsi" w:cstheme="minorHAnsi" w:hint="default"/>
        <w:b/>
        <w:sz w:val="32"/>
        <w:szCs w:val="3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7"/>
  </w:num>
  <w:num w:numId="2">
    <w:abstractNumId w:val="8"/>
  </w:num>
  <w:num w:numId="3">
    <w:abstractNumId w:val="0"/>
  </w:num>
  <w:num w:numId="4">
    <w:abstractNumId w:val="6"/>
  </w:num>
  <w:num w:numId="5">
    <w:abstractNumId w:val="9"/>
  </w:num>
  <w:num w:numId="6">
    <w:abstractNumId w:val="4"/>
  </w:num>
  <w:num w:numId="7">
    <w:abstractNumId w:val="13"/>
  </w:num>
  <w:num w:numId="8">
    <w:abstractNumId w:val="16"/>
  </w:num>
  <w:num w:numId="9">
    <w:abstractNumId w:val="2"/>
  </w:num>
  <w:num w:numId="10">
    <w:abstractNumId w:val="1"/>
  </w:num>
  <w:num w:numId="11">
    <w:abstractNumId w:val="14"/>
  </w:num>
  <w:num w:numId="12">
    <w:abstractNumId w:val="18"/>
  </w:num>
  <w:num w:numId="13">
    <w:abstractNumId w:val="7"/>
  </w:num>
  <w:num w:numId="14">
    <w:abstractNumId w:val="15"/>
  </w:num>
  <w:num w:numId="15">
    <w:abstractNumId w:val="10"/>
  </w:num>
  <w:num w:numId="16">
    <w:abstractNumId w:val="3"/>
  </w:num>
  <w:num w:numId="17">
    <w:abstractNumId w:val="11"/>
  </w:num>
  <w:num w:numId="18">
    <w:abstractNumId w:val="12"/>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isplayBackgroundShape/>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oNotHyphenateCaps/>
  <w:evenAndOddHeaders/>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2701"/>
    <w:rsid w:val="00003EEE"/>
    <w:rsid w:val="00006F75"/>
    <w:rsid w:val="00010A66"/>
    <w:rsid w:val="000111C5"/>
    <w:rsid w:val="00011357"/>
    <w:rsid w:val="00014023"/>
    <w:rsid w:val="00021B00"/>
    <w:rsid w:val="00023DA5"/>
    <w:rsid w:val="00040632"/>
    <w:rsid w:val="00052CC8"/>
    <w:rsid w:val="00060046"/>
    <w:rsid w:val="000631BB"/>
    <w:rsid w:val="0006601A"/>
    <w:rsid w:val="000677E7"/>
    <w:rsid w:val="00070B6B"/>
    <w:rsid w:val="00082701"/>
    <w:rsid w:val="00090626"/>
    <w:rsid w:val="00092036"/>
    <w:rsid w:val="00096375"/>
    <w:rsid w:val="000A07FD"/>
    <w:rsid w:val="000A2547"/>
    <w:rsid w:val="000A79D9"/>
    <w:rsid w:val="000B5A89"/>
    <w:rsid w:val="000B7E40"/>
    <w:rsid w:val="000C62CB"/>
    <w:rsid w:val="000C74FE"/>
    <w:rsid w:val="000D06B5"/>
    <w:rsid w:val="000D2A11"/>
    <w:rsid w:val="000D2EC9"/>
    <w:rsid w:val="000E1EDC"/>
    <w:rsid w:val="000E353F"/>
    <w:rsid w:val="000E60B0"/>
    <w:rsid w:val="000E7525"/>
    <w:rsid w:val="000E7EE9"/>
    <w:rsid w:val="00103194"/>
    <w:rsid w:val="00130A64"/>
    <w:rsid w:val="00133848"/>
    <w:rsid w:val="00135F65"/>
    <w:rsid w:val="00137963"/>
    <w:rsid w:val="00140B14"/>
    <w:rsid w:val="001508B0"/>
    <w:rsid w:val="0015098B"/>
    <w:rsid w:val="00151FAA"/>
    <w:rsid w:val="00153505"/>
    <w:rsid w:val="001559DD"/>
    <w:rsid w:val="001731EA"/>
    <w:rsid w:val="00175C86"/>
    <w:rsid w:val="00186D24"/>
    <w:rsid w:val="001875FD"/>
    <w:rsid w:val="00190268"/>
    <w:rsid w:val="00191C56"/>
    <w:rsid w:val="00192C4C"/>
    <w:rsid w:val="001A6026"/>
    <w:rsid w:val="001A6858"/>
    <w:rsid w:val="001B1651"/>
    <w:rsid w:val="001B1A63"/>
    <w:rsid w:val="001C1B5E"/>
    <w:rsid w:val="001C3476"/>
    <w:rsid w:val="001D3ADE"/>
    <w:rsid w:val="001D7C68"/>
    <w:rsid w:val="001E7283"/>
    <w:rsid w:val="001E7B55"/>
    <w:rsid w:val="00205B89"/>
    <w:rsid w:val="002107BF"/>
    <w:rsid w:val="00213B34"/>
    <w:rsid w:val="0021474F"/>
    <w:rsid w:val="00216A13"/>
    <w:rsid w:val="002202AA"/>
    <w:rsid w:val="00224A57"/>
    <w:rsid w:val="0022642F"/>
    <w:rsid w:val="00231189"/>
    <w:rsid w:val="002319F8"/>
    <w:rsid w:val="00231FBE"/>
    <w:rsid w:val="00236C33"/>
    <w:rsid w:val="002373A4"/>
    <w:rsid w:val="00241826"/>
    <w:rsid w:val="002424C7"/>
    <w:rsid w:val="0025572A"/>
    <w:rsid w:val="00256DF2"/>
    <w:rsid w:val="00257F75"/>
    <w:rsid w:val="002666E9"/>
    <w:rsid w:val="00266AD0"/>
    <w:rsid w:val="002736CD"/>
    <w:rsid w:val="00275BAE"/>
    <w:rsid w:val="002849A6"/>
    <w:rsid w:val="0029243C"/>
    <w:rsid w:val="002A4387"/>
    <w:rsid w:val="002A5351"/>
    <w:rsid w:val="002A5415"/>
    <w:rsid w:val="002B017F"/>
    <w:rsid w:val="002C1D9E"/>
    <w:rsid w:val="002C64DB"/>
    <w:rsid w:val="002D4E1B"/>
    <w:rsid w:val="002D5793"/>
    <w:rsid w:val="002E42D1"/>
    <w:rsid w:val="002E694E"/>
    <w:rsid w:val="002E7E3F"/>
    <w:rsid w:val="002F2D9A"/>
    <w:rsid w:val="002F4BDF"/>
    <w:rsid w:val="002F5B55"/>
    <w:rsid w:val="002F66EA"/>
    <w:rsid w:val="00300F4B"/>
    <w:rsid w:val="00311181"/>
    <w:rsid w:val="003126C4"/>
    <w:rsid w:val="00315BD2"/>
    <w:rsid w:val="0031635F"/>
    <w:rsid w:val="00317618"/>
    <w:rsid w:val="00317833"/>
    <w:rsid w:val="0032024D"/>
    <w:rsid w:val="0032402C"/>
    <w:rsid w:val="00325CCB"/>
    <w:rsid w:val="00327285"/>
    <w:rsid w:val="003308B3"/>
    <w:rsid w:val="0033210C"/>
    <w:rsid w:val="00333FF6"/>
    <w:rsid w:val="00336B5D"/>
    <w:rsid w:val="003415B4"/>
    <w:rsid w:val="00344713"/>
    <w:rsid w:val="003461CB"/>
    <w:rsid w:val="0034768F"/>
    <w:rsid w:val="0035509D"/>
    <w:rsid w:val="003575AA"/>
    <w:rsid w:val="00361060"/>
    <w:rsid w:val="00361FC4"/>
    <w:rsid w:val="00362E9E"/>
    <w:rsid w:val="003652EC"/>
    <w:rsid w:val="00365EF9"/>
    <w:rsid w:val="0037000A"/>
    <w:rsid w:val="00374331"/>
    <w:rsid w:val="0038500F"/>
    <w:rsid w:val="0038530B"/>
    <w:rsid w:val="003860C6"/>
    <w:rsid w:val="00390130"/>
    <w:rsid w:val="00392D79"/>
    <w:rsid w:val="00393D95"/>
    <w:rsid w:val="003A1D75"/>
    <w:rsid w:val="003A2649"/>
    <w:rsid w:val="003A347E"/>
    <w:rsid w:val="003A4BED"/>
    <w:rsid w:val="003A50CC"/>
    <w:rsid w:val="003A6DC2"/>
    <w:rsid w:val="003B2673"/>
    <w:rsid w:val="003B7DA9"/>
    <w:rsid w:val="003C666B"/>
    <w:rsid w:val="003D2A48"/>
    <w:rsid w:val="003D4068"/>
    <w:rsid w:val="003D59FF"/>
    <w:rsid w:val="003E25D4"/>
    <w:rsid w:val="003E7A37"/>
    <w:rsid w:val="00411DAD"/>
    <w:rsid w:val="0041473D"/>
    <w:rsid w:val="00424F6D"/>
    <w:rsid w:val="004266F9"/>
    <w:rsid w:val="00440CC8"/>
    <w:rsid w:val="004413B1"/>
    <w:rsid w:val="00443728"/>
    <w:rsid w:val="00453D30"/>
    <w:rsid w:val="00464226"/>
    <w:rsid w:val="0047119F"/>
    <w:rsid w:val="00474D99"/>
    <w:rsid w:val="00474F60"/>
    <w:rsid w:val="0048019A"/>
    <w:rsid w:val="00481F90"/>
    <w:rsid w:val="00487E11"/>
    <w:rsid w:val="00490B4C"/>
    <w:rsid w:val="00492A5E"/>
    <w:rsid w:val="00497692"/>
    <w:rsid w:val="004A7B27"/>
    <w:rsid w:val="004B0714"/>
    <w:rsid w:val="004B3774"/>
    <w:rsid w:val="004C0B09"/>
    <w:rsid w:val="004C3E8E"/>
    <w:rsid w:val="004C5DBF"/>
    <w:rsid w:val="004D56BB"/>
    <w:rsid w:val="004E2CBF"/>
    <w:rsid w:val="004F64A8"/>
    <w:rsid w:val="0050042F"/>
    <w:rsid w:val="00500463"/>
    <w:rsid w:val="005005EA"/>
    <w:rsid w:val="00502532"/>
    <w:rsid w:val="00510A92"/>
    <w:rsid w:val="00520F8E"/>
    <w:rsid w:val="00525028"/>
    <w:rsid w:val="00526D18"/>
    <w:rsid w:val="00526EF8"/>
    <w:rsid w:val="00534675"/>
    <w:rsid w:val="005407CF"/>
    <w:rsid w:val="00547830"/>
    <w:rsid w:val="00550CAC"/>
    <w:rsid w:val="00550E29"/>
    <w:rsid w:val="00554C36"/>
    <w:rsid w:val="00557BDE"/>
    <w:rsid w:val="005625B8"/>
    <w:rsid w:val="00564D83"/>
    <w:rsid w:val="00572CEC"/>
    <w:rsid w:val="00572D08"/>
    <w:rsid w:val="0057441F"/>
    <w:rsid w:val="00580AEA"/>
    <w:rsid w:val="00591DA1"/>
    <w:rsid w:val="00594B12"/>
    <w:rsid w:val="0059626A"/>
    <w:rsid w:val="00596B2B"/>
    <w:rsid w:val="00597D2C"/>
    <w:rsid w:val="005A35C2"/>
    <w:rsid w:val="005A3B15"/>
    <w:rsid w:val="005B5768"/>
    <w:rsid w:val="005C4823"/>
    <w:rsid w:val="005D08F1"/>
    <w:rsid w:val="005D341E"/>
    <w:rsid w:val="005D4F0E"/>
    <w:rsid w:val="005E1867"/>
    <w:rsid w:val="005E30BE"/>
    <w:rsid w:val="00604F74"/>
    <w:rsid w:val="0060702E"/>
    <w:rsid w:val="006156DA"/>
    <w:rsid w:val="006204B0"/>
    <w:rsid w:val="006272A8"/>
    <w:rsid w:val="00634EAA"/>
    <w:rsid w:val="0063637A"/>
    <w:rsid w:val="00637DE3"/>
    <w:rsid w:val="00642B18"/>
    <w:rsid w:val="00645665"/>
    <w:rsid w:val="00650F88"/>
    <w:rsid w:val="00653FAE"/>
    <w:rsid w:val="006745B9"/>
    <w:rsid w:val="00675DB1"/>
    <w:rsid w:val="00682607"/>
    <w:rsid w:val="006A1967"/>
    <w:rsid w:val="006A3E35"/>
    <w:rsid w:val="006A4214"/>
    <w:rsid w:val="006B79D2"/>
    <w:rsid w:val="006C087A"/>
    <w:rsid w:val="006D03E6"/>
    <w:rsid w:val="006D0F8D"/>
    <w:rsid w:val="006D1A9E"/>
    <w:rsid w:val="006D3D92"/>
    <w:rsid w:val="006D3EAE"/>
    <w:rsid w:val="006D5A72"/>
    <w:rsid w:val="006D6083"/>
    <w:rsid w:val="006E7A18"/>
    <w:rsid w:val="006F078C"/>
    <w:rsid w:val="006F176C"/>
    <w:rsid w:val="006F39B9"/>
    <w:rsid w:val="006F62B4"/>
    <w:rsid w:val="00700A3F"/>
    <w:rsid w:val="00702C3A"/>
    <w:rsid w:val="00707E89"/>
    <w:rsid w:val="007119E8"/>
    <w:rsid w:val="00715C53"/>
    <w:rsid w:val="0072478F"/>
    <w:rsid w:val="00727EAE"/>
    <w:rsid w:val="00731CBB"/>
    <w:rsid w:val="00733812"/>
    <w:rsid w:val="00735604"/>
    <w:rsid w:val="007405B7"/>
    <w:rsid w:val="00740A0B"/>
    <w:rsid w:val="00745F5A"/>
    <w:rsid w:val="007505A0"/>
    <w:rsid w:val="00755983"/>
    <w:rsid w:val="00756481"/>
    <w:rsid w:val="00761909"/>
    <w:rsid w:val="00761BE8"/>
    <w:rsid w:val="007710B0"/>
    <w:rsid w:val="007754FF"/>
    <w:rsid w:val="00775C51"/>
    <w:rsid w:val="00776281"/>
    <w:rsid w:val="00783E2A"/>
    <w:rsid w:val="00785BB1"/>
    <w:rsid w:val="007900AC"/>
    <w:rsid w:val="00790C30"/>
    <w:rsid w:val="00793258"/>
    <w:rsid w:val="007A6DFD"/>
    <w:rsid w:val="007C76CA"/>
    <w:rsid w:val="007D3EE7"/>
    <w:rsid w:val="007D4855"/>
    <w:rsid w:val="007D5BA5"/>
    <w:rsid w:val="007D7BF8"/>
    <w:rsid w:val="007E0658"/>
    <w:rsid w:val="007F36F9"/>
    <w:rsid w:val="007F3ABB"/>
    <w:rsid w:val="007F579F"/>
    <w:rsid w:val="007F7E0F"/>
    <w:rsid w:val="00803172"/>
    <w:rsid w:val="008049EE"/>
    <w:rsid w:val="00806E30"/>
    <w:rsid w:val="0080794D"/>
    <w:rsid w:val="00813A2B"/>
    <w:rsid w:val="00817365"/>
    <w:rsid w:val="008178E3"/>
    <w:rsid w:val="008200FA"/>
    <w:rsid w:val="00821301"/>
    <w:rsid w:val="00826121"/>
    <w:rsid w:val="00831A21"/>
    <w:rsid w:val="00834D18"/>
    <w:rsid w:val="00842AB0"/>
    <w:rsid w:val="00845C62"/>
    <w:rsid w:val="00846060"/>
    <w:rsid w:val="008501B4"/>
    <w:rsid w:val="00850C0C"/>
    <w:rsid w:val="008521E1"/>
    <w:rsid w:val="00857AAF"/>
    <w:rsid w:val="0086388B"/>
    <w:rsid w:val="00875A95"/>
    <w:rsid w:val="00890378"/>
    <w:rsid w:val="00891086"/>
    <w:rsid w:val="00891764"/>
    <w:rsid w:val="008931CD"/>
    <w:rsid w:val="008A1644"/>
    <w:rsid w:val="008A2D5E"/>
    <w:rsid w:val="008A367C"/>
    <w:rsid w:val="008A3881"/>
    <w:rsid w:val="008A583E"/>
    <w:rsid w:val="008A7285"/>
    <w:rsid w:val="008B0FDD"/>
    <w:rsid w:val="008B1D54"/>
    <w:rsid w:val="008B3A78"/>
    <w:rsid w:val="008B41A8"/>
    <w:rsid w:val="008B6BDB"/>
    <w:rsid w:val="008C21F0"/>
    <w:rsid w:val="008D2485"/>
    <w:rsid w:val="008E1D9F"/>
    <w:rsid w:val="008F0511"/>
    <w:rsid w:val="008F7930"/>
    <w:rsid w:val="00903D2A"/>
    <w:rsid w:val="00904270"/>
    <w:rsid w:val="00905076"/>
    <w:rsid w:val="009079F0"/>
    <w:rsid w:val="00913FD8"/>
    <w:rsid w:val="00920A87"/>
    <w:rsid w:val="00920BFE"/>
    <w:rsid w:val="00921F87"/>
    <w:rsid w:val="0092786F"/>
    <w:rsid w:val="00942A21"/>
    <w:rsid w:val="00947360"/>
    <w:rsid w:val="0095098F"/>
    <w:rsid w:val="00964EA2"/>
    <w:rsid w:val="0096769E"/>
    <w:rsid w:val="009753C5"/>
    <w:rsid w:val="00976168"/>
    <w:rsid w:val="00980D07"/>
    <w:rsid w:val="00981DFE"/>
    <w:rsid w:val="00987DDC"/>
    <w:rsid w:val="00993F59"/>
    <w:rsid w:val="009948A8"/>
    <w:rsid w:val="0099675C"/>
    <w:rsid w:val="00997955"/>
    <w:rsid w:val="009A237E"/>
    <w:rsid w:val="009A6AFF"/>
    <w:rsid w:val="009B6A6F"/>
    <w:rsid w:val="009C3382"/>
    <w:rsid w:val="009C4D32"/>
    <w:rsid w:val="009C4E5F"/>
    <w:rsid w:val="009E48D3"/>
    <w:rsid w:val="009E61E7"/>
    <w:rsid w:val="009F29D3"/>
    <w:rsid w:val="00A01C6C"/>
    <w:rsid w:val="00A109AA"/>
    <w:rsid w:val="00A1487F"/>
    <w:rsid w:val="00A25818"/>
    <w:rsid w:val="00A264BE"/>
    <w:rsid w:val="00A27B64"/>
    <w:rsid w:val="00A47ED5"/>
    <w:rsid w:val="00A608E2"/>
    <w:rsid w:val="00A62680"/>
    <w:rsid w:val="00A63E41"/>
    <w:rsid w:val="00A64BEA"/>
    <w:rsid w:val="00A64D3A"/>
    <w:rsid w:val="00A7418F"/>
    <w:rsid w:val="00A7621A"/>
    <w:rsid w:val="00A817CA"/>
    <w:rsid w:val="00A857E2"/>
    <w:rsid w:val="00A86B84"/>
    <w:rsid w:val="00A906FF"/>
    <w:rsid w:val="00A96506"/>
    <w:rsid w:val="00A97E13"/>
    <w:rsid w:val="00AA7B9C"/>
    <w:rsid w:val="00AB2DAF"/>
    <w:rsid w:val="00AB6147"/>
    <w:rsid w:val="00AC2EE7"/>
    <w:rsid w:val="00AD0A11"/>
    <w:rsid w:val="00AD6E0E"/>
    <w:rsid w:val="00AE5C75"/>
    <w:rsid w:val="00AE6CF2"/>
    <w:rsid w:val="00AF3A76"/>
    <w:rsid w:val="00AF3A99"/>
    <w:rsid w:val="00AF4A8B"/>
    <w:rsid w:val="00B00BAA"/>
    <w:rsid w:val="00B02DE5"/>
    <w:rsid w:val="00B11A09"/>
    <w:rsid w:val="00B14AD5"/>
    <w:rsid w:val="00B2035C"/>
    <w:rsid w:val="00B22FE7"/>
    <w:rsid w:val="00B249E7"/>
    <w:rsid w:val="00B2711C"/>
    <w:rsid w:val="00B27A46"/>
    <w:rsid w:val="00B34B06"/>
    <w:rsid w:val="00B36E9B"/>
    <w:rsid w:val="00B413E0"/>
    <w:rsid w:val="00B518C0"/>
    <w:rsid w:val="00B52CA6"/>
    <w:rsid w:val="00B53A53"/>
    <w:rsid w:val="00B60036"/>
    <w:rsid w:val="00B665F8"/>
    <w:rsid w:val="00B67A8C"/>
    <w:rsid w:val="00B70617"/>
    <w:rsid w:val="00B7498E"/>
    <w:rsid w:val="00B771F9"/>
    <w:rsid w:val="00B90192"/>
    <w:rsid w:val="00B92AB7"/>
    <w:rsid w:val="00B933F1"/>
    <w:rsid w:val="00B97B9B"/>
    <w:rsid w:val="00BA2F7D"/>
    <w:rsid w:val="00BB506E"/>
    <w:rsid w:val="00BB5A32"/>
    <w:rsid w:val="00BB5D96"/>
    <w:rsid w:val="00BC0D5C"/>
    <w:rsid w:val="00BC0E04"/>
    <w:rsid w:val="00BD0C55"/>
    <w:rsid w:val="00BD1029"/>
    <w:rsid w:val="00BD220C"/>
    <w:rsid w:val="00BD4148"/>
    <w:rsid w:val="00BE0F73"/>
    <w:rsid w:val="00BF2A4C"/>
    <w:rsid w:val="00BF6C8B"/>
    <w:rsid w:val="00C03FC9"/>
    <w:rsid w:val="00C0519F"/>
    <w:rsid w:val="00C07B93"/>
    <w:rsid w:val="00C11435"/>
    <w:rsid w:val="00C179C4"/>
    <w:rsid w:val="00C213BD"/>
    <w:rsid w:val="00C24048"/>
    <w:rsid w:val="00C37A99"/>
    <w:rsid w:val="00C4018E"/>
    <w:rsid w:val="00C5613C"/>
    <w:rsid w:val="00C564D1"/>
    <w:rsid w:val="00C565FA"/>
    <w:rsid w:val="00C61C9A"/>
    <w:rsid w:val="00C63335"/>
    <w:rsid w:val="00C714B4"/>
    <w:rsid w:val="00C722F4"/>
    <w:rsid w:val="00C73916"/>
    <w:rsid w:val="00C91314"/>
    <w:rsid w:val="00C9558B"/>
    <w:rsid w:val="00CA26C6"/>
    <w:rsid w:val="00CA3388"/>
    <w:rsid w:val="00CA663A"/>
    <w:rsid w:val="00CA673E"/>
    <w:rsid w:val="00CB7B4A"/>
    <w:rsid w:val="00CD6BF1"/>
    <w:rsid w:val="00CF16FD"/>
    <w:rsid w:val="00CF75FF"/>
    <w:rsid w:val="00D04B8F"/>
    <w:rsid w:val="00D10238"/>
    <w:rsid w:val="00D14B73"/>
    <w:rsid w:val="00D33B64"/>
    <w:rsid w:val="00D4239E"/>
    <w:rsid w:val="00D42582"/>
    <w:rsid w:val="00D431B7"/>
    <w:rsid w:val="00D47089"/>
    <w:rsid w:val="00D47381"/>
    <w:rsid w:val="00D5382B"/>
    <w:rsid w:val="00D62925"/>
    <w:rsid w:val="00D6687C"/>
    <w:rsid w:val="00D762A2"/>
    <w:rsid w:val="00D77DDA"/>
    <w:rsid w:val="00D83FE1"/>
    <w:rsid w:val="00D86BCD"/>
    <w:rsid w:val="00D90C58"/>
    <w:rsid w:val="00DA0873"/>
    <w:rsid w:val="00DA24A0"/>
    <w:rsid w:val="00DA25F1"/>
    <w:rsid w:val="00DA5122"/>
    <w:rsid w:val="00DB73C6"/>
    <w:rsid w:val="00DB763F"/>
    <w:rsid w:val="00DB7A36"/>
    <w:rsid w:val="00DC10E2"/>
    <w:rsid w:val="00DC7FBB"/>
    <w:rsid w:val="00DD2CFC"/>
    <w:rsid w:val="00DD57E4"/>
    <w:rsid w:val="00DD590D"/>
    <w:rsid w:val="00DE553D"/>
    <w:rsid w:val="00DE7F16"/>
    <w:rsid w:val="00DF0378"/>
    <w:rsid w:val="00DF1CBE"/>
    <w:rsid w:val="00DF75E0"/>
    <w:rsid w:val="00E018AD"/>
    <w:rsid w:val="00E06E14"/>
    <w:rsid w:val="00E20342"/>
    <w:rsid w:val="00E277DF"/>
    <w:rsid w:val="00E307E2"/>
    <w:rsid w:val="00E33BD8"/>
    <w:rsid w:val="00E34289"/>
    <w:rsid w:val="00E40308"/>
    <w:rsid w:val="00E42B96"/>
    <w:rsid w:val="00E467ED"/>
    <w:rsid w:val="00E46A2D"/>
    <w:rsid w:val="00E46EAE"/>
    <w:rsid w:val="00E47783"/>
    <w:rsid w:val="00E53356"/>
    <w:rsid w:val="00E54B64"/>
    <w:rsid w:val="00E55526"/>
    <w:rsid w:val="00E562CA"/>
    <w:rsid w:val="00E648C1"/>
    <w:rsid w:val="00E725D4"/>
    <w:rsid w:val="00E73091"/>
    <w:rsid w:val="00E85F42"/>
    <w:rsid w:val="00E87532"/>
    <w:rsid w:val="00E87FE2"/>
    <w:rsid w:val="00E92AB5"/>
    <w:rsid w:val="00E95FAE"/>
    <w:rsid w:val="00EA13B8"/>
    <w:rsid w:val="00EA613A"/>
    <w:rsid w:val="00EA6CBA"/>
    <w:rsid w:val="00EA7523"/>
    <w:rsid w:val="00EB14F3"/>
    <w:rsid w:val="00EB178D"/>
    <w:rsid w:val="00EB6491"/>
    <w:rsid w:val="00EB7567"/>
    <w:rsid w:val="00EC0DF0"/>
    <w:rsid w:val="00EC25A2"/>
    <w:rsid w:val="00EC7C2D"/>
    <w:rsid w:val="00ED3D5E"/>
    <w:rsid w:val="00ED5DB0"/>
    <w:rsid w:val="00EE35BD"/>
    <w:rsid w:val="00EE66E3"/>
    <w:rsid w:val="00EF36FE"/>
    <w:rsid w:val="00EF4ACF"/>
    <w:rsid w:val="00F14D7E"/>
    <w:rsid w:val="00F27A38"/>
    <w:rsid w:val="00F338E2"/>
    <w:rsid w:val="00F37152"/>
    <w:rsid w:val="00F416CF"/>
    <w:rsid w:val="00F43CE2"/>
    <w:rsid w:val="00F47DAE"/>
    <w:rsid w:val="00F5307E"/>
    <w:rsid w:val="00F53E63"/>
    <w:rsid w:val="00F557DE"/>
    <w:rsid w:val="00F64AA3"/>
    <w:rsid w:val="00F652B2"/>
    <w:rsid w:val="00F65B49"/>
    <w:rsid w:val="00F662D5"/>
    <w:rsid w:val="00F70104"/>
    <w:rsid w:val="00F70AF8"/>
    <w:rsid w:val="00F70C88"/>
    <w:rsid w:val="00F713A1"/>
    <w:rsid w:val="00F7438C"/>
    <w:rsid w:val="00F75C86"/>
    <w:rsid w:val="00F76CE6"/>
    <w:rsid w:val="00F80310"/>
    <w:rsid w:val="00F812CE"/>
    <w:rsid w:val="00F861CB"/>
    <w:rsid w:val="00F87800"/>
    <w:rsid w:val="00F9396E"/>
    <w:rsid w:val="00F94AAF"/>
    <w:rsid w:val="00F9714D"/>
    <w:rsid w:val="00F97A18"/>
    <w:rsid w:val="00FA152C"/>
    <w:rsid w:val="00FA3C10"/>
    <w:rsid w:val="00FA61E0"/>
    <w:rsid w:val="00FB0DB8"/>
    <w:rsid w:val="00FB7F79"/>
    <w:rsid w:val="00FC1CA2"/>
    <w:rsid w:val="00FC3BE4"/>
    <w:rsid w:val="00FC56F6"/>
    <w:rsid w:val="00FC7984"/>
    <w:rsid w:val="00FC7E14"/>
    <w:rsid w:val="00FD0D24"/>
    <w:rsid w:val="00FE0B5D"/>
    <w:rsid w:val="00FE14FE"/>
    <w:rsid w:val="00FE6082"/>
    <w:rsid w:val="00FF1938"/>
    <w:rsid w:val="00FF5487"/>
    <w:rsid w:val="00FF726E"/>
    <w:rsid w:val="00FF760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76D3E5"/>
  <w15:docId w15:val="{CCBD61CC-D243-4EF6-AC0D-CA2B4D54F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w:eastAsia="Times" w:hAnsi="Times" w:cs="Times New Roman"/>
        <w:lang w:val="de-CH" w:eastAsia="de-CH"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B7DA9"/>
    <w:pPr>
      <w:spacing w:line="300" w:lineRule="exact"/>
    </w:pPr>
    <w:rPr>
      <w:sz w:val="22"/>
      <w:lang w:val="de-DE" w:eastAsia="de-DE"/>
    </w:rPr>
  </w:style>
  <w:style w:type="paragraph" w:styleId="berschrift1">
    <w:name w:val="heading 1"/>
    <w:basedOn w:val="Standard"/>
    <w:qFormat/>
    <w:pPr>
      <w:spacing w:before="100" w:beforeAutospacing="1" w:after="100" w:afterAutospacing="1" w:line="240" w:lineRule="auto"/>
      <w:outlineLvl w:val="0"/>
    </w:pPr>
    <w:rPr>
      <w:rFonts w:ascii="Times New Roman" w:eastAsia="Times New Roman" w:hAnsi="Times New Roman"/>
      <w:b/>
      <w:bCs/>
      <w:kern w:val="36"/>
      <w:sz w:val="48"/>
      <w:szCs w:val="48"/>
      <w:lang w:val="de-CH"/>
    </w:rPr>
  </w:style>
  <w:style w:type="paragraph" w:styleId="berschrift3">
    <w:name w:val="heading 3"/>
    <w:basedOn w:val="Standard"/>
    <w:next w:val="Standard"/>
    <w:qFormat/>
    <w:rsid w:val="00082701"/>
    <w:pPr>
      <w:keepNext/>
      <w:spacing w:before="240" w:after="60"/>
      <w:outlineLvl w:val="2"/>
    </w:pPr>
    <w:rPr>
      <w:rFonts w:ascii="Arial" w:hAnsi="Arial" w:cs="Arial"/>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3Betreff">
    <w:name w:val="3_Betreff"/>
    <w:next w:val="4Anrede"/>
    <w:pPr>
      <w:spacing w:before="840" w:line="300" w:lineRule="exact"/>
    </w:pPr>
    <w:rPr>
      <w:b/>
      <w:noProof/>
      <w:sz w:val="22"/>
      <w:lang w:eastAsia="de-DE"/>
    </w:rPr>
  </w:style>
  <w:style w:type="paragraph" w:customStyle="1" w:styleId="4Anrede">
    <w:name w:val="4_Anrede"/>
    <w:basedOn w:val="Standard"/>
    <w:next w:val="5Lauftext"/>
    <w:pPr>
      <w:spacing w:before="360" w:after="160"/>
    </w:pPr>
  </w:style>
  <w:style w:type="paragraph" w:customStyle="1" w:styleId="5Lauftext">
    <w:name w:val="5_Lauftext"/>
    <w:basedOn w:val="Standard"/>
    <w:rsid w:val="00875A95"/>
  </w:style>
  <w:style w:type="paragraph" w:customStyle="1" w:styleId="6Beilage">
    <w:name w:val="6_Beilage"/>
    <w:basedOn w:val="Standard"/>
    <w:pPr>
      <w:tabs>
        <w:tab w:val="left" w:pos="1134"/>
      </w:tabs>
    </w:pPr>
  </w:style>
  <w:style w:type="paragraph" w:customStyle="1" w:styleId="9Head">
    <w:name w:val="9_Head"/>
    <w:pPr>
      <w:spacing w:before="680" w:line="200" w:lineRule="exact"/>
    </w:pPr>
    <w:rPr>
      <w:rFonts w:ascii="Univers 45 Light" w:hAnsi="Univers 45 Light"/>
      <w:noProof/>
      <w:sz w:val="16"/>
      <w:lang w:eastAsia="de-DE"/>
    </w:rPr>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paragraph" w:customStyle="1" w:styleId="2Datum">
    <w:name w:val="2_Datum"/>
    <w:basedOn w:val="5Lauftext"/>
    <w:next w:val="3Betreff"/>
    <w:pPr>
      <w:spacing w:before="1080" w:line="160" w:lineRule="exact"/>
    </w:pPr>
  </w:style>
  <w:style w:type="paragraph" w:styleId="Sprechblasentext">
    <w:name w:val="Balloon Text"/>
    <w:basedOn w:val="Standard"/>
    <w:semiHidden/>
    <w:rsid w:val="00BD4148"/>
    <w:rPr>
      <w:rFonts w:ascii="Tahoma" w:hAnsi="Tahoma" w:cs="Tahoma"/>
      <w:sz w:val="16"/>
      <w:szCs w:val="16"/>
    </w:rPr>
  </w:style>
  <w:style w:type="paragraph" w:customStyle="1" w:styleId="1Empfnger">
    <w:name w:val="1_Empfänger"/>
    <w:basedOn w:val="Standard"/>
    <w:next w:val="2Datum"/>
    <w:pPr>
      <w:spacing w:before="520"/>
    </w:pPr>
  </w:style>
  <w:style w:type="character" w:styleId="Hyperlink">
    <w:name w:val="Hyperlink"/>
    <w:rsid w:val="00F9714D"/>
    <w:rPr>
      <w:color w:val="0000FF"/>
      <w:u w:val="single"/>
    </w:rPr>
  </w:style>
  <w:style w:type="paragraph" w:customStyle="1" w:styleId="3Anrede">
    <w:name w:val="3_Anrede"/>
    <w:basedOn w:val="Standard"/>
    <w:next w:val="Standard"/>
    <w:rsid w:val="00082701"/>
    <w:pPr>
      <w:spacing w:before="200" w:after="320"/>
    </w:pPr>
  </w:style>
  <w:style w:type="paragraph" w:customStyle="1" w:styleId="HTMLBody">
    <w:name w:val="HTML Body"/>
    <w:rsid w:val="00082701"/>
    <w:pPr>
      <w:autoSpaceDE w:val="0"/>
      <w:autoSpaceDN w:val="0"/>
    </w:pPr>
    <w:rPr>
      <w:rFonts w:ascii="Arial" w:eastAsia="Times New Roman" w:hAnsi="Arial" w:cs="Arial"/>
      <w:lang w:val="de-DE"/>
    </w:rPr>
  </w:style>
  <w:style w:type="paragraph" w:styleId="Textkrper">
    <w:name w:val="Body Text"/>
    <w:basedOn w:val="Standard"/>
    <w:rsid w:val="00082701"/>
    <w:pPr>
      <w:spacing w:after="120"/>
    </w:pPr>
  </w:style>
  <w:style w:type="character" w:styleId="Fett">
    <w:name w:val="Strong"/>
    <w:qFormat/>
    <w:rsid w:val="00700A3F"/>
    <w:rPr>
      <w:b/>
      <w:bCs/>
    </w:rPr>
  </w:style>
  <w:style w:type="table" w:styleId="Tabellenraster">
    <w:name w:val="Table Grid"/>
    <w:basedOn w:val="NormaleTabelle"/>
    <w:rsid w:val="002C1D9E"/>
    <w:pPr>
      <w:ind w:left="708" w:hanging="708"/>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2849A6"/>
    <w:pPr>
      <w:shd w:val="clear" w:color="auto" w:fill="000080"/>
    </w:pPr>
    <w:rPr>
      <w:rFonts w:ascii="Tahoma" w:hAnsi="Tahoma" w:cs="Tahoma"/>
      <w:sz w:val="20"/>
    </w:rPr>
  </w:style>
  <w:style w:type="paragraph" w:customStyle="1" w:styleId="Bearbeitung">
    <w:name w:val="Bearbeitung"/>
    <w:hidden/>
    <w:uiPriority w:val="99"/>
    <w:semiHidden/>
    <w:rsid w:val="00266AD0"/>
    <w:rPr>
      <w:sz w:val="22"/>
      <w:lang w:val="de-DE" w:eastAsia="de-DE"/>
    </w:rPr>
  </w:style>
  <w:style w:type="character" w:styleId="Kommentarzeichen">
    <w:name w:val="annotation reference"/>
    <w:basedOn w:val="Absatz-Standardschriftart"/>
    <w:rsid w:val="00FB7F79"/>
    <w:rPr>
      <w:sz w:val="16"/>
      <w:szCs w:val="16"/>
    </w:rPr>
  </w:style>
  <w:style w:type="paragraph" w:styleId="Kommentartext">
    <w:name w:val="annotation text"/>
    <w:basedOn w:val="Standard"/>
    <w:link w:val="KommentartextZchn"/>
    <w:rsid w:val="00FB7F79"/>
    <w:pPr>
      <w:spacing w:line="240" w:lineRule="auto"/>
    </w:pPr>
    <w:rPr>
      <w:sz w:val="20"/>
    </w:rPr>
  </w:style>
  <w:style w:type="character" w:customStyle="1" w:styleId="KommentartextZchn">
    <w:name w:val="Kommentartext Zchn"/>
    <w:basedOn w:val="Absatz-Standardschriftart"/>
    <w:link w:val="Kommentartext"/>
    <w:rsid w:val="00FB7F79"/>
    <w:rPr>
      <w:lang w:val="de-DE" w:eastAsia="de-DE"/>
    </w:rPr>
  </w:style>
  <w:style w:type="paragraph" w:styleId="Kommentarthema">
    <w:name w:val="annotation subject"/>
    <w:basedOn w:val="Kommentartext"/>
    <w:next w:val="Kommentartext"/>
    <w:link w:val="KommentarthemaZchn"/>
    <w:rsid w:val="00FB7F79"/>
    <w:rPr>
      <w:b/>
      <w:bCs/>
    </w:rPr>
  </w:style>
  <w:style w:type="character" w:customStyle="1" w:styleId="KommentarthemaZchn">
    <w:name w:val="Kommentarthema Zchn"/>
    <w:basedOn w:val="KommentartextZchn"/>
    <w:link w:val="Kommentarthema"/>
    <w:rsid w:val="00FB7F79"/>
    <w:rPr>
      <w:b/>
      <w:bCs/>
      <w:lang w:val="de-DE" w:eastAsia="de-DE"/>
    </w:rPr>
  </w:style>
  <w:style w:type="paragraph" w:styleId="Listenabsatz">
    <w:name w:val="List Paragraph"/>
    <w:basedOn w:val="Standard"/>
    <w:uiPriority w:val="34"/>
    <w:qFormat/>
    <w:rsid w:val="00DE7F16"/>
    <w:pPr>
      <w:ind w:left="720"/>
      <w:contextualSpacing/>
    </w:pPr>
  </w:style>
  <w:style w:type="paragraph" w:customStyle="1" w:styleId="Default">
    <w:name w:val="Default"/>
    <w:rsid w:val="00B60036"/>
    <w:pPr>
      <w:autoSpaceDE w:val="0"/>
      <w:autoSpaceDN w:val="0"/>
      <w:adjustRightInd w:val="0"/>
    </w:pPr>
    <w:rPr>
      <w:rFonts w:ascii="Arial" w:hAnsi="Arial" w:cs="Arial"/>
      <w:color w:val="000000"/>
      <w:sz w:val="24"/>
      <w:szCs w:val="24"/>
    </w:rPr>
  </w:style>
  <w:style w:type="paragraph" w:styleId="Funotentext">
    <w:name w:val="footnote text"/>
    <w:basedOn w:val="Standard"/>
    <w:link w:val="FunotentextZchn"/>
    <w:semiHidden/>
    <w:unhideWhenUsed/>
    <w:rsid w:val="006F176C"/>
    <w:pPr>
      <w:spacing w:line="240" w:lineRule="auto"/>
    </w:pPr>
    <w:rPr>
      <w:sz w:val="20"/>
    </w:rPr>
  </w:style>
  <w:style w:type="character" w:customStyle="1" w:styleId="FunotentextZchn">
    <w:name w:val="Fußnotentext Zchn"/>
    <w:basedOn w:val="Absatz-Standardschriftart"/>
    <w:link w:val="Funotentext"/>
    <w:semiHidden/>
    <w:rsid w:val="006F176C"/>
    <w:rPr>
      <w:lang w:val="de-DE" w:eastAsia="de-DE"/>
    </w:rPr>
  </w:style>
  <w:style w:type="character" w:styleId="Funotenzeichen">
    <w:name w:val="footnote reference"/>
    <w:basedOn w:val="Absatz-Standardschriftart"/>
    <w:unhideWhenUsed/>
    <w:rsid w:val="006F176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986043">
      <w:bodyDiv w:val="1"/>
      <w:marLeft w:val="0"/>
      <w:marRight w:val="0"/>
      <w:marTop w:val="0"/>
      <w:marBottom w:val="0"/>
      <w:divBdr>
        <w:top w:val="none" w:sz="0" w:space="0" w:color="auto"/>
        <w:left w:val="none" w:sz="0" w:space="0" w:color="auto"/>
        <w:bottom w:val="none" w:sz="0" w:space="0" w:color="auto"/>
        <w:right w:val="none" w:sz="0" w:space="0" w:color="auto"/>
      </w:divBdr>
    </w:div>
    <w:div w:id="451635190">
      <w:bodyDiv w:val="1"/>
      <w:marLeft w:val="0"/>
      <w:marRight w:val="0"/>
      <w:marTop w:val="0"/>
      <w:marBottom w:val="0"/>
      <w:divBdr>
        <w:top w:val="none" w:sz="0" w:space="0" w:color="auto"/>
        <w:left w:val="none" w:sz="0" w:space="0" w:color="auto"/>
        <w:bottom w:val="none" w:sz="0" w:space="0" w:color="auto"/>
        <w:right w:val="none" w:sz="0" w:space="0" w:color="auto"/>
      </w:divBdr>
    </w:div>
    <w:div w:id="643699432">
      <w:bodyDiv w:val="1"/>
      <w:marLeft w:val="0"/>
      <w:marRight w:val="0"/>
      <w:marTop w:val="0"/>
      <w:marBottom w:val="0"/>
      <w:divBdr>
        <w:top w:val="none" w:sz="0" w:space="0" w:color="auto"/>
        <w:left w:val="none" w:sz="0" w:space="0" w:color="auto"/>
        <w:bottom w:val="none" w:sz="0" w:space="0" w:color="auto"/>
        <w:right w:val="none" w:sz="0" w:space="0" w:color="auto"/>
      </w:divBdr>
    </w:div>
    <w:div w:id="1156991369">
      <w:bodyDiv w:val="1"/>
      <w:marLeft w:val="0"/>
      <w:marRight w:val="0"/>
      <w:marTop w:val="0"/>
      <w:marBottom w:val="0"/>
      <w:divBdr>
        <w:top w:val="none" w:sz="0" w:space="0" w:color="auto"/>
        <w:left w:val="none" w:sz="0" w:space="0" w:color="auto"/>
        <w:bottom w:val="none" w:sz="0" w:space="0" w:color="auto"/>
        <w:right w:val="none" w:sz="0" w:space="0" w:color="auto"/>
      </w:divBdr>
    </w:div>
    <w:div w:id="1351369380">
      <w:bodyDiv w:val="1"/>
      <w:marLeft w:val="0"/>
      <w:marRight w:val="0"/>
      <w:marTop w:val="0"/>
      <w:marBottom w:val="0"/>
      <w:divBdr>
        <w:top w:val="none" w:sz="0" w:space="0" w:color="auto"/>
        <w:left w:val="none" w:sz="0" w:space="0" w:color="auto"/>
        <w:bottom w:val="none" w:sz="0" w:space="0" w:color="auto"/>
        <w:right w:val="none" w:sz="0" w:space="0" w:color="auto"/>
      </w:divBdr>
    </w:div>
    <w:div w:id="1525678213">
      <w:bodyDiv w:val="1"/>
      <w:marLeft w:val="0"/>
      <w:marRight w:val="0"/>
      <w:marTop w:val="0"/>
      <w:marBottom w:val="0"/>
      <w:divBdr>
        <w:top w:val="none" w:sz="0" w:space="0" w:color="auto"/>
        <w:left w:val="none" w:sz="0" w:space="0" w:color="auto"/>
        <w:bottom w:val="none" w:sz="0" w:space="0" w:color="auto"/>
        <w:right w:val="none" w:sz="0" w:space="0" w:color="auto"/>
      </w:divBdr>
    </w:div>
    <w:div w:id="1904682391">
      <w:bodyDiv w:val="1"/>
      <w:marLeft w:val="0"/>
      <w:marRight w:val="0"/>
      <w:marTop w:val="0"/>
      <w:marBottom w:val="0"/>
      <w:divBdr>
        <w:top w:val="none" w:sz="0" w:space="0" w:color="auto"/>
        <w:left w:val="none" w:sz="0" w:space="0" w:color="auto"/>
        <w:bottom w:val="none" w:sz="0" w:space="0" w:color="auto"/>
        <w:right w:val="none" w:sz="0" w:space="0" w:color="auto"/>
      </w:divBdr>
      <w:divsChild>
        <w:div w:id="1312784051">
          <w:marLeft w:val="0"/>
          <w:marRight w:val="0"/>
          <w:marTop w:val="0"/>
          <w:marBottom w:val="0"/>
          <w:divBdr>
            <w:top w:val="none" w:sz="0" w:space="0" w:color="auto"/>
            <w:left w:val="none" w:sz="0" w:space="0" w:color="auto"/>
            <w:bottom w:val="none" w:sz="0" w:space="0" w:color="auto"/>
            <w:right w:val="none" w:sz="0" w:space="0" w:color="auto"/>
          </w:divBdr>
        </w:div>
        <w:div w:id="1383482259">
          <w:marLeft w:val="0"/>
          <w:marRight w:val="0"/>
          <w:marTop w:val="0"/>
          <w:marBottom w:val="0"/>
          <w:divBdr>
            <w:top w:val="none" w:sz="0" w:space="0" w:color="auto"/>
            <w:left w:val="none" w:sz="0" w:space="0" w:color="auto"/>
            <w:bottom w:val="none" w:sz="0" w:space="0" w:color="auto"/>
            <w:right w:val="none" w:sz="0" w:space="0" w:color="auto"/>
          </w:divBdr>
        </w:div>
        <w:div w:id="19106558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_rels/footnotes.xml.rels><?xml version="1.0" encoding="UTF-8" standalone="yes"?>
<Relationships xmlns="http://schemas.openxmlformats.org/package/2006/relationships"><Relationship Id="rId2" Type="http://schemas.openxmlformats.org/officeDocument/2006/relationships/hyperlink" Target="https://www.unibas.ch/dam/jcr:0dec08d8-1064-42f5-a7ef-4f0772a3807d/Process_Employment_and_Supervision_Postdocs.pdf" TargetMode="External"/><Relationship Id="rId1" Type="http://schemas.openxmlformats.org/officeDocument/2006/relationships/hyperlink" Target="https://www.unibas.ch/dam/jcr:af171861-00bb-4129-894b-09795a1dead9/OWP_E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Genitsch\Anwendungsdaten\Microsoft\Templates\Brief%20ahe.do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600593-3900-4BE2-A8E8-2ABE2DC13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Brief ahe</Template>
  <TotalTime>0</TotalTime>
  <Pages>7</Pages>
  <Words>830</Words>
  <Characters>5233</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«ANREDE» «AKADGRAD»</vt:lpstr>
    </vt:vector>
  </TitlesOfParts>
  <Company>Universität Basel</Company>
  <LinksUpToDate>false</LinksUpToDate>
  <CharactersWithSpaces>6051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«ANREDE» «AKADGRAD»</dc:title>
  <dc:creator>Genitsch</dc:creator>
  <cp:lastModifiedBy>Jonas Zahn</cp:lastModifiedBy>
  <cp:revision>108</cp:revision>
  <cp:lastPrinted>2011-11-29T11:13:00Z</cp:lastPrinted>
  <dcterms:created xsi:type="dcterms:W3CDTF">2019-12-17T13:58:00Z</dcterms:created>
  <dcterms:modified xsi:type="dcterms:W3CDTF">2022-04-26T09:02:00Z</dcterms:modified>
</cp:coreProperties>
</file>